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6A6B" w:rsidRPr="00CE7258" w:rsidRDefault="00A76A6B" w:rsidP="00A76A6B">
      <w:pPr>
        <w:rPr>
          <w:rFonts w:ascii="Arial" w:hAnsi="Arial" w:cs="Arial"/>
          <w:sz w:val="22"/>
          <w:szCs w:val="22"/>
        </w:rPr>
      </w:pPr>
      <w:r w:rsidRPr="00CE7258">
        <w:rPr>
          <w:rFonts w:ascii="Arial" w:hAnsi="Arial" w:cs="Arial"/>
          <w:sz w:val="22"/>
          <w:szCs w:val="22"/>
        </w:rPr>
        <w:t>Hoofdstuk 17</w:t>
      </w:r>
    </w:p>
    <w:p w:rsidR="00A76A6B" w:rsidRPr="00CE7258" w:rsidRDefault="00A76A6B" w:rsidP="00A76A6B">
      <w:pPr>
        <w:rPr>
          <w:rFonts w:ascii="Arial" w:hAnsi="Arial" w:cs="Arial"/>
          <w:sz w:val="28"/>
          <w:szCs w:val="28"/>
        </w:rPr>
      </w:pPr>
      <w:r w:rsidRPr="00CE7258">
        <w:rPr>
          <w:rFonts w:ascii="Arial" w:hAnsi="Arial" w:cs="Arial"/>
          <w:sz w:val="28"/>
          <w:szCs w:val="28"/>
        </w:rPr>
        <w:t>Familie WEIJTERS – VAN ESCH</w:t>
      </w:r>
    </w:p>
    <w:p w:rsidR="00A76A6B" w:rsidRPr="00CE7258" w:rsidRDefault="00A76A6B" w:rsidP="00A76A6B">
      <w:pPr>
        <w:rPr>
          <w:rFonts w:ascii="Arial" w:hAnsi="Arial" w:cs="Arial"/>
          <w:b/>
          <w:bCs/>
          <w:sz w:val="36"/>
          <w:szCs w:val="36"/>
        </w:rPr>
      </w:pPr>
    </w:p>
    <w:p w:rsidR="00A76A6B" w:rsidRPr="00CE7258" w:rsidRDefault="00A76A6B" w:rsidP="00A76A6B">
      <w:pPr>
        <w:rPr>
          <w:rFonts w:ascii="Arial" w:hAnsi="Arial" w:cs="Arial"/>
          <w:b/>
          <w:bCs/>
          <w:sz w:val="36"/>
          <w:szCs w:val="36"/>
        </w:rPr>
      </w:pPr>
      <w:r w:rsidRPr="00CE7258">
        <w:rPr>
          <w:rFonts w:ascii="Arial" w:hAnsi="Arial" w:cs="Arial"/>
          <w:b/>
          <w:bCs/>
          <w:sz w:val="36"/>
          <w:szCs w:val="36"/>
        </w:rPr>
        <w:t>De Hemeltjes</w:t>
      </w:r>
    </w:p>
    <w:p w:rsidR="00A76A6B" w:rsidRPr="00CE7258" w:rsidRDefault="00A76A6B" w:rsidP="00A76A6B">
      <w:pPr>
        <w:rPr>
          <w:rFonts w:ascii="Arial" w:hAnsi="Arial" w:cs="Arial"/>
          <w:i/>
          <w:iCs/>
          <w:sz w:val="22"/>
          <w:szCs w:val="22"/>
        </w:rPr>
      </w:pPr>
      <w:r w:rsidRPr="00CE7258">
        <w:rPr>
          <w:rFonts w:ascii="Arial" w:hAnsi="Arial" w:cs="Arial"/>
          <w:i/>
          <w:iCs/>
          <w:sz w:val="22"/>
          <w:szCs w:val="22"/>
        </w:rPr>
        <w:t>Kees van Kempen en Kees Weijters</w:t>
      </w:r>
    </w:p>
    <w:p w:rsidR="00A76A6B" w:rsidRPr="00CE7258" w:rsidRDefault="00A76A6B" w:rsidP="00A76A6B">
      <w:pPr>
        <w:rPr>
          <w:rFonts w:ascii="Arial" w:hAnsi="Arial" w:cs="Arial"/>
          <w:i/>
          <w:iCs/>
          <w:sz w:val="22"/>
          <w:szCs w:val="22"/>
        </w:rPr>
      </w:pPr>
    </w:p>
    <w:p w:rsidR="00A76A6B" w:rsidRPr="00CE7258" w:rsidRDefault="00A76A6B" w:rsidP="00A76A6B">
      <w:pPr>
        <w:rPr>
          <w:rFonts w:ascii="Arial" w:hAnsi="Arial" w:cs="Arial"/>
          <w:sz w:val="22"/>
          <w:szCs w:val="22"/>
        </w:rPr>
      </w:pP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Aan het einde van de Molenhoefstraat, in het buitengebied waar Udenhout grenst aan Berkel en Tilburg, ligt sinds mensenheugenis café de Hemeltjes.</w:t>
      </w:r>
    </w:p>
    <w:p w:rsidR="00A76A6B" w:rsidRPr="00CE7258" w:rsidRDefault="00A76A6B" w:rsidP="00A76A6B">
      <w:pPr>
        <w:pStyle w:val="Plattetekstinspringen"/>
        <w:shd w:val="clear" w:color="auto" w:fill="E6E6E6"/>
        <w:spacing w:after="0"/>
        <w:ind w:left="0"/>
        <w:rPr>
          <w:rFonts w:ascii="Arial" w:hAnsi="Arial" w:cs="Arial"/>
          <w:sz w:val="22"/>
          <w:szCs w:val="22"/>
        </w:rPr>
      </w:pPr>
    </w:p>
    <w:p w:rsidR="00A76A6B" w:rsidRPr="00CE7258" w:rsidRDefault="00A76A6B" w:rsidP="00A76A6B">
      <w:pPr>
        <w:widowControl w:val="0"/>
        <w:shd w:val="clear" w:color="auto" w:fill="E6E6E6"/>
        <w:autoSpaceDE w:val="0"/>
        <w:autoSpaceDN w:val="0"/>
        <w:adjustRightInd w:val="0"/>
        <w:rPr>
          <w:rFonts w:ascii="Arial" w:hAnsi="Arial" w:cs="Arial"/>
          <w:i/>
          <w:sz w:val="22"/>
          <w:szCs w:val="22"/>
          <w:lang w:eastAsia="nl-NL"/>
        </w:rPr>
      </w:pPr>
      <w:r w:rsidRPr="00CE7258">
        <w:rPr>
          <w:rFonts w:ascii="Arial" w:hAnsi="Arial" w:cs="Arial"/>
          <w:b/>
          <w:bCs/>
          <w:i/>
          <w:sz w:val="22"/>
          <w:szCs w:val="22"/>
          <w:lang w:eastAsia="nl-NL"/>
        </w:rPr>
        <w:t>T Hemels Heijke</w:t>
      </w:r>
      <w:r w:rsidRPr="00CE7258">
        <w:rPr>
          <w:rFonts w:ascii="Arial" w:hAnsi="Arial" w:cs="Arial"/>
          <w:i/>
          <w:sz w:val="22"/>
          <w:szCs w:val="22"/>
          <w:lang w:eastAsia="nl-NL"/>
        </w:rPr>
        <w:t xml:space="preserve">, </w:t>
      </w:r>
      <w:r w:rsidRPr="00CE7258">
        <w:rPr>
          <w:rFonts w:ascii="Arial" w:hAnsi="Arial" w:cs="Arial"/>
          <w:sz w:val="22"/>
          <w:szCs w:val="22"/>
          <w:lang w:eastAsia="nl-NL"/>
        </w:rPr>
        <w:t xml:space="preserve">zo staat het gebied dat we nu de Hemeltjes noemen te boek in het register uit 1698 waarin de verkopen uit de Haarense gemeint staan genoteerd. Het is opvallend dat het </w:t>
      </w:r>
      <w:r w:rsidRPr="00CE7258">
        <w:rPr>
          <w:rFonts w:ascii="Arial" w:hAnsi="Arial" w:cs="Arial"/>
          <w:i/>
          <w:iCs/>
          <w:sz w:val="22"/>
          <w:szCs w:val="22"/>
          <w:lang w:eastAsia="nl-NL"/>
        </w:rPr>
        <w:t>Hemels Heijke</w:t>
      </w:r>
      <w:r w:rsidRPr="00CE7258">
        <w:rPr>
          <w:rFonts w:ascii="Arial" w:hAnsi="Arial" w:cs="Arial"/>
          <w:sz w:val="22"/>
          <w:szCs w:val="22"/>
          <w:lang w:eastAsia="nl-NL"/>
        </w:rPr>
        <w:t xml:space="preserve"> blijkbaar onder Berkel lag. Akten uit 1720 spreken weer van Udenhout. </w:t>
      </w:r>
    </w:p>
    <w:p w:rsidR="00A76A6B" w:rsidRPr="00CE7258" w:rsidRDefault="00A76A6B" w:rsidP="00A76A6B">
      <w:pPr>
        <w:widowControl w:val="0"/>
        <w:shd w:val="clear" w:color="auto" w:fill="E6E6E6"/>
        <w:autoSpaceDE w:val="0"/>
        <w:autoSpaceDN w:val="0"/>
        <w:adjustRightInd w:val="0"/>
        <w:rPr>
          <w:rFonts w:ascii="Arial" w:hAnsi="Arial" w:cs="Arial"/>
          <w:sz w:val="22"/>
          <w:szCs w:val="22"/>
          <w:lang w:eastAsia="nl-NL"/>
        </w:rPr>
      </w:pPr>
      <w:r w:rsidRPr="00CE7258">
        <w:rPr>
          <w:rFonts w:ascii="Arial" w:hAnsi="Arial" w:cs="Arial"/>
          <w:sz w:val="22"/>
          <w:szCs w:val="22"/>
          <w:lang w:eastAsia="nl-NL"/>
        </w:rPr>
        <w:t xml:space="preserve">Arnold Jan van Grevenbroeck en Gerardus Jan Heunen kochten in 1698 ieder zo’n beetje de helft van </w:t>
      </w:r>
      <w:r w:rsidRPr="00CE7258">
        <w:rPr>
          <w:rFonts w:ascii="Arial" w:hAnsi="Arial" w:cs="Arial"/>
          <w:i/>
          <w:iCs/>
          <w:sz w:val="22"/>
          <w:szCs w:val="22"/>
          <w:lang w:eastAsia="nl-NL"/>
        </w:rPr>
        <w:t>De Hemeltjes</w:t>
      </w:r>
      <w:r w:rsidRPr="00CE7258">
        <w:rPr>
          <w:rFonts w:ascii="Arial" w:hAnsi="Arial" w:cs="Arial"/>
          <w:sz w:val="22"/>
          <w:szCs w:val="22"/>
          <w:lang w:eastAsia="nl-NL"/>
        </w:rPr>
        <w:t xml:space="preserve">. Een deel van het gebied heette in 1771 </w:t>
      </w:r>
      <w:r w:rsidRPr="00CE7258">
        <w:rPr>
          <w:rFonts w:ascii="Arial" w:hAnsi="Arial" w:cs="Arial"/>
          <w:i/>
          <w:iCs/>
          <w:sz w:val="22"/>
          <w:szCs w:val="22"/>
          <w:lang w:eastAsia="nl-NL"/>
        </w:rPr>
        <w:t>het Hemeltje</w:t>
      </w:r>
      <w:r w:rsidRPr="00CE7258">
        <w:rPr>
          <w:rFonts w:ascii="Arial" w:hAnsi="Arial" w:cs="Arial"/>
          <w:sz w:val="22"/>
          <w:szCs w:val="22"/>
          <w:lang w:eastAsia="nl-NL"/>
        </w:rPr>
        <w:t xml:space="preserve"> en in 1813 </w:t>
      </w:r>
      <w:r w:rsidRPr="00CE7258">
        <w:rPr>
          <w:rFonts w:ascii="Arial" w:hAnsi="Arial" w:cs="Arial"/>
          <w:i/>
          <w:iCs/>
          <w:sz w:val="22"/>
          <w:szCs w:val="22"/>
          <w:lang w:eastAsia="nl-NL"/>
        </w:rPr>
        <w:t>de Hemeltjens</w:t>
      </w:r>
      <w:r w:rsidRPr="00CE7258">
        <w:rPr>
          <w:rFonts w:ascii="Arial" w:hAnsi="Arial" w:cs="Arial"/>
          <w:sz w:val="22"/>
          <w:szCs w:val="22"/>
          <w:lang w:eastAsia="nl-NL"/>
        </w:rPr>
        <w:t xml:space="preserve">. Helaas is niet overgeleverd waar deze veldnaam vandaan komt. Het is niet de enige veldnaam in Udenhout met een bijbelse inslag. Aan de Asschotse steeg lag </w:t>
      </w:r>
      <w:r w:rsidRPr="00CE7258">
        <w:rPr>
          <w:rFonts w:ascii="Arial" w:hAnsi="Arial" w:cs="Arial"/>
          <w:i/>
          <w:iCs/>
          <w:sz w:val="22"/>
          <w:szCs w:val="22"/>
          <w:lang w:eastAsia="nl-NL"/>
        </w:rPr>
        <w:t>Het Paradijs</w:t>
      </w:r>
      <w:r w:rsidRPr="00CE7258">
        <w:rPr>
          <w:rFonts w:ascii="Arial" w:hAnsi="Arial" w:cs="Arial"/>
          <w:sz w:val="22"/>
          <w:szCs w:val="22"/>
          <w:lang w:eastAsia="nl-NL"/>
        </w:rPr>
        <w:t xml:space="preserve"> en in Biezenmortel </w:t>
      </w:r>
      <w:r w:rsidRPr="00CE7258">
        <w:rPr>
          <w:rFonts w:ascii="Arial" w:hAnsi="Arial" w:cs="Arial"/>
          <w:i/>
          <w:iCs/>
          <w:sz w:val="22"/>
          <w:szCs w:val="22"/>
          <w:lang w:eastAsia="nl-NL"/>
        </w:rPr>
        <w:t>De Hel</w:t>
      </w:r>
      <w:r w:rsidRPr="00CE7258">
        <w:rPr>
          <w:rFonts w:ascii="Arial" w:hAnsi="Arial" w:cs="Arial"/>
          <w:sz w:val="22"/>
          <w:szCs w:val="22"/>
          <w:lang w:eastAsia="nl-NL"/>
        </w:rPr>
        <w:t>.</w:t>
      </w:r>
    </w:p>
    <w:p w:rsidR="00A76A6B" w:rsidRPr="00CE7258" w:rsidRDefault="00A76A6B" w:rsidP="00A76A6B">
      <w:pPr>
        <w:pStyle w:val="Plattetekstinspringen"/>
        <w:spacing w:after="0"/>
        <w:ind w:left="0"/>
        <w:rPr>
          <w:rFonts w:ascii="Arial" w:hAnsi="Arial"/>
          <w:sz w:val="22"/>
          <w:szCs w:val="22"/>
        </w:rPr>
      </w:pPr>
    </w:p>
    <w:p w:rsidR="00A76A6B" w:rsidRPr="00CE7258" w:rsidRDefault="00A76A6B" w:rsidP="00A76A6B">
      <w:pPr>
        <w:pStyle w:val="Plattetekstinspringen"/>
        <w:spacing w:after="0"/>
        <w:ind w:left="0"/>
        <w:rPr>
          <w:rFonts w:ascii="Arial" w:hAnsi="Arial"/>
          <w:sz w:val="22"/>
          <w:szCs w:val="22"/>
        </w:rPr>
      </w:pPr>
    </w:p>
    <w:p w:rsidR="00A76A6B" w:rsidRPr="00CE7258" w:rsidRDefault="00A76A6B" w:rsidP="00A76A6B">
      <w:pPr>
        <w:rPr>
          <w:rFonts w:ascii="Arial" w:hAnsi="Arial" w:cs="Arial"/>
          <w:sz w:val="22"/>
          <w:szCs w:val="22"/>
        </w:rPr>
      </w:pPr>
      <w:r w:rsidRPr="00CE7258">
        <w:rPr>
          <w:rFonts w:ascii="Arial" w:hAnsi="Arial" w:cs="Arial"/>
          <w:b/>
          <w:bCs/>
          <w:sz w:val="22"/>
          <w:szCs w:val="22"/>
        </w:rPr>
        <w:t xml:space="preserve">De Hemeltjes, </w:t>
      </w:r>
      <w:r w:rsidRPr="00CE7258">
        <w:rPr>
          <w:rFonts w:ascii="Arial" w:hAnsi="Arial" w:cs="Arial"/>
          <w:b/>
          <w:sz w:val="22"/>
          <w:szCs w:val="22"/>
        </w:rPr>
        <w:t>café en thuishaven van Sint Maurits</w:t>
      </w:r>
    </w:p>
    <w:p w:rsidR="00A76A6B" w:rsidRPr="00CE7258" w:rsidRDefault="00A76A6B" w:rsidP="00A76A6B">
      <w:pPr>
        <w:pStyle w:val="Kop2"/>
        <w:spacing w:before="0" w:after="0"/>
        <w:rPr>
          <w:sz w:val="22"/>
          <w:szCs w:val="22"/>
        </w:rPr>
      </w:pPr>
    </w:p>
    <w:p w:rsidR="00A76A6B" w:rsidRPr="00CE7258" w:rsidRDefault="00A76A6B" w:rsidP="00A76A6B">
      <w:pPr>
        <w:pStyle w:val="Plattetekstinspringen"/>
        <w:spacing w:after="0"/>
        <w:ind w:left="0"/>
        <w:rPr>
          <w:rFonts w:ascii="Arial" w:hAnsi="Arial" w:cs="Arial"/>
          <w:b/>
          <w:i/>
          <w:sz w:val="22"/>
          <w:szCs w:val="22"/>
        </w:rPr>
      </w:pPr>
      <w:r w:rsidRPr="00CE7258">
        <w:rPr>
          <w:rFonts w:ascii="Arial" w:hAnsi="Arial" w:cs="Arial"/>
          <w:b/>
          <w:i/>
          <w:sz w:val="22"/>
          <w:szCs w:val="22"/>
        </w:rPr>
        <w:t xml:space="preserve">Drie generaties Weijters exploiteerden café de Hemeltjes </w:t>
      </w: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Op 22 juni 1894 werd Jan Weijters door koop eigenaar van het café, gelegen in wijk A, huisnummer 66, binnen de gemeente Udenhout. Hij betaalde er 1.600 gulden voor. Eerdere eigenaren waren Walterus Smolders (vóór 1882), Josephus van Weert (1882-1888) en Johannes van der Meer (1888-1894). Het café lag aan het eind van de straat, die bij de koop nog Slimstraat werd genoemd en later Molenhoefstraat. Aan de zuidzijde was het pand begrensd door een zandweg met daarachter bos en heide in de Zwaluwbunders op het grondgebied van Tilburg. Tot aan de jongste gemeentelijke herindeling lag aan de oostzijde het grondgebied van Berkel-Enschot. Uit de boedelbeschrijving, opgemaakt door notaris Vroemen te Udenhout voor de akte van scheiding de dato 6 november 1919 blijkt, dat Jan en Willemijn ook een boerenbedrijfje exploiteerden. Ze bezaten onder andere twee koeien, twee varkens, een geit, ongedorst graan, hooi, </w:t>
      </w:r>
      <w:r w:rsidRPr="00CE7258">
        <w:rPr>
          <w:rFonts w:ascii="Arial" w:hAnsi="Arial" w:cs="Arial"/>
          <w:i/>
          <w:sz w:val="22"/>
          <w:szCs w:val="22"/>
        </w:rPr>
        <w:t>vruchten te velde</w:t>
      </w:r>
      <w:r w:rsidRPr="00CE7258">
        <w:rPr>
          <w:rFonts w:ascii="Arial" w:hAnsi="Arial" w:cs="Arial"/>
          <w:sz w:val="22"/>
          <w:szCs w:val="22"/>
        </w:rPr>
        <w:t>, een kafmolen en landbouwgereedschap. De inventaris van de herbergkamer bestond uit een biljart met toebehoren, tafels, stoelen en banken, lampen, een spiegel, schilderijen en een kachel, glaswerk en een voorraadje drank. De beschrijving bevat verder een opsomming aan huisraad, meubilair, bedden, dekens, lakens en slopen en ander linnengoed.</w:t>
      </w: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Jan Weijters deed de boerderij, voor het café zorgde zijn vrouw Willemijn.</w:t>
      </w:r>
    </w:p>
    <w:p w:rsidR="00A76A6B" w:rsidRPr="00CE7258" w:rsidRDefault="00A76A6B" w:rsidP="00A76A6B">
      <w:pPr>
        <w:pStyle w:val="Plattetekstinspringen"/>
        <w:spacing w:after="0"/>
        <w:ind w:left="0"/>
        <w:rPr>
          <w:rFonts w:ascii="Arial" w:hAnsi="Arial" w:cs="Arial"/>
          <w:sz w:val="22"/>
          <w:szCs w:val="22"/>
        </w:rPr>
      </w:pP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In de akte van scheiding werd met instemming van alle betrokken erfgenamen het café annex woonhuis toebedeeld aan het jongste kind Martinus Josephus (Sjef) Weijters, van beroep klompenmaker. Zijn echtgenote werd de kastelein van de Hemeltjes. Op 27 februari 1925 kocht Sjef een perceel grond te Tilburg (Hemeltjes) kadastraal sectie A nummer 1385, groot 29 aren van de erven Van Iersel.</w:t>
      </w:r>
    </w:p>
    <w:p w:rsidR="00A76A6B" w:rsidRPr="00CE7258" w:rsidRDefault="00A76A6B" w:rsidP="00A76A6B">
      <w:pPr>
        <w:pStyle w:val="Plattetekstinspringen"/>
        <w:spacing w:after="0"/>
        <w:ind w:left="0"/>
        <w:rPr>
          <w:rFonts w:ascii="Arial" w:hAnsi="Arial" w:cs="Arial"/>
          <w:sz w:val="22"/>
          <w:szCs w:val="22"/>
        </w:rPr>
      </w:pP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In 1953 nam de derde generatie het café over. Jo Weijters zette samen met zijn vrouw Joke de exploitatie van het café voort. Behalve dat velen uit Udenhout, Berkel-Enschot en Tilburg tot de vaste bezoekers van het café behoorden, zochten ook passanten tijdens de zomermaanden verkoeling op het terras onder de drie lindebomen.</w:t>
      </w:r>
    </w:p>
    <w:p w:rsidR="00A76A6B" w:rsidRPr="00CE7258" w:rsidRDefault="00A76A6B" w:rsidP="00A76A6B">
      <w:pPr>
        <w:pStyle w:val="Plattetekstinspringen"/>
        <w:spacing w:after="0"/>
        <w:ind w:left="0"/>
        <w:rPr>
          <w:rFonts w:ascii="Arial" w:hAnsi="Arial" w:cs="Arial"/>
          <w:sz w:val="22"/>
          <w:szCs w:val="22"/>
        </w:rPr>
      </w:pP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Het café had maar een kleine bar, waar de kastelein zo maar net achter kon staan. Een tap was er nog niet. Als er al bier werd gedronken, was dat bier uit flesjes. De stamgasten </w:t>
      </w:r>
      <w:proofErr w:type="gramStart"/>
      <w:r w:rsidRPr="00CE7258">
        <w:rPr>
          <w:rFonts w:ascii="Arial" w:hAnsi="Arial" w:cs="Arial"/>
          <w:sz w:val="22"/>
          <w:szCs w:val="22"/>
        </w:rPr>
        <w:lastRenderedPageBreak/>
        <w:t>dronken</w:t>
      </w:r>
      <w:proofErr w:type="gramEnd"/>
      <w:r w:rsidRPr="00CE7258">
        <w:rPr>
          <w:rFonts w:ascii="Arial" w:hAnsi="Arial" w:cs="Arial"/>
          <w:sz w:val="22"/>
          <w:szCs w:val="22"/>
        </w:rPr>
        <w:t xml:space="preserve"> nagenoeg allemaal een borrel. De kastelein wist precies welke gast welke borrel, een jonge klare, een oude klare, een citroentje of een cognacje. Als er al eens een gast kwam die naar Franse cognac vroeg, werd zonder verdere mededeling een originele vieux, </w:t>
      </w:r>
      <w:r w:rsidRPr="00CE7258">
        <w:rPr>
          <w:rFonts w:ascii="Arial" w:hAnsi="Arial" w:cs="Arial"/>
          <w:i/>
          <w:sz w:val="22"/>
          <w:szCs w:val="22"/>
        </w:rPr>
        <w:t>made in Schiedam</w:t>
      </w:r>
      <w:r w:rsidRPr="00CE7258">
        <w:rPr>
          <w:rFonts w:ascii="Arial" w:hAnsi="Arial" w:cs="Arial"/>
          <w:sz w:val="22"/>
          <w:szCs w:val="22"/>
        </w:rPr>
        <w:t>, geschonken. De vaste stamgasten kwamen vooral uit Tilburg, maar ook een enkele notabele uit het dorp wist de weg naar de Hemeltjes te vinden. ’s Zondags vooraan in de kerk, overdag meneer en ’s avonds dronken. De Hemeltjes was ver</w:t>
      </w:r>
      <w:r>
        <w:rPr>
          <w:rFonts w:ascii="Arial" w:hAnsi="Arial" w:cs="Arial"/>
          <w:sz w:val="22"/>
          <w:szCs w:val="22"/>
        </w:rPr>
        <w:t xml:space="preserve"> </w:t>
      </w:r>
      <w:r w:rsidRPr="00CE7258">
        <w:rPr>
          <w:rFonts w:ascii="Arial" w:hAnsi="Arial" w:cs="Arial"/>
          <w:sz w:val="22"/>
          <w:szCs w:val="22"/>
        </w:rPr>
        <w:t xml:space="preserve">genoeg van het dorp af om buiten het gezichtsveld van het dorp om dronken te kunnen zijn. Al zal de weg te voet naar huis over de onverharde Molenhoefstraat niet altijd even gemakkelijk zijn geweest. In het café hing een prijslijst. Begin jaren zestig kostte een borrel 80 cent (35 eurocent). Met de hand was er </w:t>
      </w:r>
      <w:r w:rsidRPr="00CE7258">
        <w:rPr>
          <w:rFonts w:ascii="Arial" w:hAnsi="Arial" w:cs="Arial"/>
          <w:i/>
          <w:sz w:val="22"/>
          <w:szCs w:val="22"/>
        </w:rPr>
        <w:t>Hero</w:t>
      </w:r>
      <w:r w:rsidRPr="00CE7258">
        <w:rPr>
          <w:rFonts w:ascii="Arial" w:hAnsi="Arial" w:cs="Arial"/>
          <w:sz w:val="22"/>
          <w:szCs w:val="22"/>
        </w:rPr>
        <w:t xml:space="preserve"> bijgeschreven op de kaart. De cassis was een nieuwe drank. Elke avond elf uur sloot het café. Dan kwam de veldwachter Kersten op zijn motor langs voor een controle. Dat uur heette het politie-uur. </w:t>
      </w: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 </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Boven de deur van het café naar de woonkamer hing een bijzondere tekst:</w:t>
      </w:r>
    </w:p>
    <w:p w:rsidR="00A76A6B" w:rsidRPr="00CE7258" w:rsidRDefault="00A76A6B" w:rsidP="00A76A6B">
      <w:pPr>
        <w:pStyle w:val="Plattetekstinspringen"/>
        <w:shd w:val="clear" w:color="auto" w:fill="E6E6E6"/>
        <w:spacing w:after="0"/>
        <w:ind w:left="0"/>
        <w:rPr>
          <w:rFonts w:ascii="Arial" w:hAnsi="Arial" w:cs="Arial"/>
          <w:sz w:val="22"/>
          <w:szCs w:val="22"/>
        </w:rPr>
      </w:pP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Bemint God! Eerbiedigt de koningin!</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Reglement:</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De dronkaard krijgt hier geenen drank,</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De vloeker zet ik uit mijn huis met klank.</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Die hier wol vechten of wil kijven</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Zal men gauw de deur uit drijven.</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Nochtans verkoop ik gaarne drank</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Bij rein plezier en schoon gezang.</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Hoewel gij hier zit voor uw geld,</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Zorg dat gij geen slechte praat vertelt.</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Wanneer het politie-uur slaat</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Is het tijd dat gij naar huis toe gaat.</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Want later tapt men hier niet meer,</w:t>
      </w:r>
    </w:p>
    <w:p w:rsidR="00A76A6B" w:rsidRPr="00CE7258" w:rsidRDefault="00A76A6B" w:rsidP="00A76A6B">
      <w:pPr>
        <w:pStyle w:val="Plattetekstinspringen"/>
        <w:shd w:val="clear" w:color="auto" w:fill="E6E6E6"/>
        <w:spacing w:after="0"/>
        <w:ind w:left="0"/>
        <w:rPr>
          <w:rFonts w:ascii="Arial" w:hAnsi="Arial" w:cs="Arial"/>
          <w:sz w:val="22"/>
          <w:szCs w:val="22"/>
        </w:rPr>
      </w:pPr>
      <w:r w:rsidRPr="00CE7258">
        <w:rPr>
          <w:rFonts w:ascii="Arial" w:hAnsi="Arial" w:cs="Arial"/>
          <w:sz w:val="22"/>
          <w:szCs w:val="22"/>
        </w:rPr>
        <w:t>Noch voor den boer noch voor den heer.</w:t>
      </w:r>
    </w:p>
    <w:p w:rsidR="00A76A6B" w:rsidRPr="00CE7258" w:rsidRDefault="00A76A6B" w:rsidP="00A76A6B">
      <w:pPr>
        <w:pStyle w:val="Plattetekstinspringen"/>
        <w:spacing w:after="0"/>
        <w:ind w:left="0"/>
        <w:rPr>
          <w:rFonts w:ascii="Arial" w:hAnsi="Arial" w:cs="Arial"/>
          <w:sz w:val="22"/>
          <w:szCs w:val="22"/>
        </w:rPr>
      </w:pP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Bij gebrek aan opvolging en in verband met zijn slechte gezondheid verkocht Jo in 2001 het café annex woonhuis bij inschrijving en daarmee kwam een einde aan een periode van 107 jaren, waarin drie generaties Weijters eigenaar/gastheer waren van “de Hemeltjes”. Jo ging wonen in de Boomgaardstraat nummer 11. Hij overleed op Eerste Kerstdag 2008 in Zorgcentrum Torentjeshoef te Berkel-Enschot.</w:t>
      </w:r>
    </w:p>
    <w:p w:rsidR="00A76A6B" w:rsidRPr="00CE7258" w:rsidRDefault="00A76A6B" w:rsidP="00A76A6B">
      <w:pPr>
        <w:pStyle w:val="Plattetekstinspringen"/>
        <w:spacing w:after="0"/>
        <w:ind w:left="0"/>
        <w:rPr>
          <w:rFonts w:ascii="Arial" w:hAnsi="Arial"/>
          <w:sz w:val="22"/>
          <w:szCs w:val="22"/>
        </w:rPr>
      </w:pP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Het oude pand is enige jaren terug geheel afgebroken en vervangen door nieuwbouw. Ook de historische naam verdween. De naam is nu </w:t>
      </w:r>
      <w:r w:rsidRPr="00CE7258">
        <w:rPr>
          <w:rFonts w:ascii="Arial" w:hAnsi="Arial" w:cs="Arial"/>
          <w:i/>
          <w:sz w:val="22"/>
          <w:szCs w:val="22"/>
        </w:rPr>
        <w:t>Boer Robben</w:t>
      </w:r>
      <w:r w:rsidRPr="00CE7258">
        <w:rPr>
          <w:rFonts w:ascii="Arial" w:hAnsi="Arial" w:cs="Arial"/>
          <w:sz w:val="22"/>
          <w:szCs w:val="22"/>
        </w:rPr>
        <w:t xml:space="preserve">. </w:t>
      </w:r>
    </w:p>
    <w:p w:rsidR="00A76A6B" w:rsidRPr="00CE7258" w:rsidRDefault="00A76A6B" w:rsidP="00A76A6B">
      <w:pPr>
        <w:pStyle w:val="Plattetekstinspringen"/>
        <w:spacing w:after="0"/>
        <w:ind w:left="0"/>
        <w:rPr>
          <w:rFonts w:ascii="Arial" w:hAnsi="Arial" w:cs="Arial"/>
          <w:sz w:val="22"/>
          <w:szCs w:val="22"/>
        </w:rPr>
      </w:pP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b/>
          <w:sz w:val="22"/>
          <w:szCs w:val="22"/>
        </w:rPr>
      </w:pPr>
      <w:r w:rsidRPr="00CE7258">
        <w:rPr>
          <w:rFonts w:ascii="Arial" w:hAnsi="Arial" w:cs="Arial"/>
          <w:b/>
          <w:sz w:val="22"/>
          <w:szCs w:val="22"/>
        </w:rPr>
        <w:t>De familienaam</w:t>
      </w:r>
      <w:r>
        <w:rPr>
          <w:rFonts w:ascii="Arial" w:hAnsi="Arial" w:cs="Arial"/>
          <w:b/>
          <w:sz w:val="22"/>
          <w:szCs w:val="22"/>
        </w:rPr>
        <w:t xml:space="preserve"> Weijters</w:t>
      </w: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sz w:val="22"/>
          <w:szCs w:val="22"/>
        </w:rPr>
      </w:pPr>
      <w:r w:rsidRPr="00CE7258">
        <w:rPr>
          <w:rFonts w:ascii="Arial" w:hAnsi="Arial" w:cs="Arial"/>
          <w:sz w:val="22"/>
          <w:szCs w:val="22"/>
        </w:rPr>
        <w:t>De familienaam Weijters is zeker een patroniem, een naam die verwijst naar de voornaam van een van de voorouders. In deze stamreeks gaat dat terug naar ene Jan Wouters medio 16</w:t>
      </w:r>
      <w:r w:rsidRPr="00CE7258">
        <w:rPr>
          <w:rFonts w:ascii="Arial" w:hAnsi="Arial" w:cs="Arial"/>
          <w:sz w:val="22"/>
          <w:szCs w:val="22"/>
          <w:vertAlign w:val="superscript"/>
        </w:rPr>
        <w:t>e</w:t>
      </w:r>
      <w:r w:rsidRPr="00CE7258">
        <w:rPr>
          <w:rFonts w:ascii="Arial" w:hAnsi="Arial" w:cs="Arial"/>
          <w:sz w:val="22"/>
          <w:szCs w:val="22"/>
        </w:rPr>
        <w:t xml:space="preserve"> eeuw. Zijn kleinzoon was Joannes Laureijs Weijters alias Jan Wouters.</w:t>
      </w: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sz w:val="22"/>
          <w:szCs w:val="22"/>
        </w:rPr>
      </w:pPr>
      <w:r w:rsidRPr="00CE7258">
        <w:rPr>
          <w:rFonts w:ascii="Arial" w:hAnsi="Arial" w:cs="Arial"/>
          <w:sz w:val="22"/>
          <w:szCs w:val="22"/>
        </w:rPr>
        <w:t>Bij de volkstelling van 1947 woonden er in heel Nederland 233 personen met de achternaam Weijters. Daarvan woonden ruim de helft in Tilburg en directe omgeving. Udenhout telde 34 personen met de naam Weijters. In 2007 waren er 377 naamdragers in heel Nederland.</w:t>
      </w: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b/>
          <w:sz w:val="22"/>
          <w:szCs w:val="22"/>
        </w:rPr>
      </w:pPr>
    </w:p>
    <w:p w:rsidR="00A76A6B" w:rsidRPr="00CE7258" w:rsidRDefault="00A76A6B" w:rsidP="00A76A6B">
      <w:pPr>
        <w:rPr>
          <w:rFonts w:ascii="Arial" w:hAnsi="Arial" w:cs="Arial"/>
          <w:b/>
          <w:sz w:val="22"/>
          <w:szCs w:val="22"/>
        </w:rPr>
      </w:pPr>
      <w:r w:rsidRPr="00CE7258">
        <w:rPr>
          <w:rFonts w:ascii="Arial" w:hAnsi="Arial" w:cs="Arial"/>
          <w:b/>
          <w:sz w:val="22"/>
          <w:szCs w:val="22"/>
        </w:rPr>
        <w:t>De stamhuizen</w:t>
      </w: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b/>
          <w:i/>
          <w:sz w:val="22"/>
          <w:szCs w:val="22"/>
        </w:rPr>
      </w:pPr>
      <w:r w:rsidRPr="00CE7258">
        <w:rPr>
          <w:rFonts w:ascii="Arial" w:hAnsi="Arial" w:cs="Arial"/>
          <w:b/>
          <w:i/>
          <w:sz w:val="22"/>
          <w:szCs w:val="22"/>
        </w:rPr>
        <w:t>Eigendom in den Brand, de Clijne Mortel en omtrent Moffenhoeve</w:t>
      </w: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lastRenderedPageBreak/>
        <w:t xml:space="preserve">Uit de Protocollen van de Schepenbank van Loon op Zand blijkt, dat Anneke Cornelis van Riel, weduwe van Jan Heijliger Weijters, op 26 augustus 1719 goederen verkocht te Udenhout, met procuratie van de Schepenen van Venloon. De koper was Otto Juijn, drossaard van de heerlijkheid Venloon. Het betrof twee moervelden, een moerveld genaamd het Wouwveldeken, deels uitgeturfd, 25 roeden te Udenhout in den Brand, en een moerveld genaamd het Segveldeken, 15 roeden als voor. Het verkoopwaarde bedroeg 167 gulden en 10 </w:t>
      </w:r>
      <w:proofErr w:type="gramStart"/>
      <w:r w:rsidRPr="00CE7258">
        <w:rPr>
          <w:rFonts w:ascii="Arial" w:hAnsi="Arial" w:cs="Arial"/>
          <w:sz w:val="22"/>
          <w:szCs w:val="22"/>
        </w:rPr>
        <w:t>stuivers .</w:t>
      </w:r>
      <w:proofErr w:type="gramEnd"/>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Op </w:t>
      </w:r>
      <w:proofErr w:type="gramStart"/>
      <w:r w:rsidRPr="00CE7258">
        <w:rPr>
          <w:rFonts w:ascii="Arial" w:hAnsi="Arial" w:cs="Arial"/>
          <w:sz w:val="22"/>
          <w:szCs w:val="22"/>
        </w:rPr>
        <w:t>de zelfde</w:t>
      </w:r>
      <w:proofErr w:type="gramEnd"/>
      <w:r w:rsidRPr="00CE7258">
        <w:rPr>
          <w:rFonts w:ascii="Arial" w:hAnsi="Arial" w:cs="Arial"/>
          <w:sz w:val="22"/>
          <w:szCs w:val="22"/>
        </w:rPr>
        <w:t xml:space="preserve"> datum verkochten Laureijs en Hendrik Jan Wijters, eveneens aan de drossaard, hun deel van het moerveld, genaamd het Segveldeken, groot 18,5 roeden voor de som van 40 gulden.</w:t>
      </w:r>
    </w:p>
    <w:p w:rsidR="00A76A6B" w:rsidRPr="00CE7258" w:rsidRDefault="00A76A6B" w:rsidP="00A76A6B">
      <w:pPr>
        <w:pStyle w:val="Plattetekstinspringen"/>
        <w:spacing w:after="0"/>
        <w:ind w:left="0"/>
        <w:rPr>
          <w:rFonts w:ascii="Arial" w:hAnsi="Arial" w:cs="Arial"/>
          <w:sz w:val="22"/>
          <w:szCs w:val="22"/>
        </w:rPr>
      </w:pP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Op 2 december 1734 verkocht Heiliger Wijtens, dragonder in het regiment van Baron Matta, “tegenwoordig in garnizoen in Maastricht”, aan Arien Claes van de Schoot 1/7 deel akkerland en bos, genaamd in de Wouwer, 7 lopen te Udenhout in de Clijne Mortel.</w:t>
      </w: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Op 18 april 1736 verkocht Catarijna Cornelis Oomen, weduwe van Peter Laurens Weijters, haar aandeel in land en bos gelegen op het Winkel. </w:t>
      </w: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Op 20 februari 1802 verkochten Cornelis, Peter, Jan, Hendrik, Willem en Cornelia Weijters </w:t>
      </w:r>
    </w:p>
    <w:p w:rsidR="00A76A6B" w:rsidRPr="00CE7258" w:rsidRDefault="00A76A6B" w:rsidP="00A76A6B">
      <w:pPr>
        <w:pStyle w:val="Plattetekstinspringen"/>
        <w:spacing w:after="0"/>
        <w:ind w:left="0"/>
        <w:rPr>
          <w:rFonts w:ascii="Arial" w:hAnsi="Arial" w:cs="Arial"/>
          <w:sz w:val="22"/>
          <w:szCs w:val="22"/>
        </w:rPr>
      </w:pPr>
      <w:proofErr w:type="gramStart"/>
      <w:r w:rsidRPr="00CE7258">
        <w:rPr>
          <w:rFonts w:ascii="Arial" w:hAnsi="Arial" w:cs="Arial"/>
          <w:sz w:val="22"/>
          <w:szCs w:val="22"/>
        </w:rPr>
        <w:t>een</w:t>
      </w:r>
      <w:proofErr w:type="gramEnd"/>
      <w:r w:rsidRPr="00CE7258">
        <w:rPr>
          <w:rFonts w:ascii="Arial" w:hAnsi="Arial" w:cs="Arial"/>
          <w:sz w:val="22"/>
          <w:szCs w:val="22"/>
        </w:rPr>
        <w:t xml:space="preserve"> weiland, genaamd het Latbosch, 2 lopen te Udenhout omtrent de Moffenhoeve.</w:t>
      </w:r>
    </w:p>
    <w:p w:rsidR="00A76A6B" w:rsidRPr="00CE7258" w:rsidRDefault="00A76A6B" w:rsidP="00A76A6B">
      <w:pPr>
        <w:rPr>
          <w:rFonts w:ascii="Arial" w:hAnsi="Arial" w:cs="Arial"/>
          <w:sz w:val="22"/>
          <w:szCs w:val="22"/>
        </w:rPr>
      </w:pPr>
      <w:r w:rsidRPr="00CE7258">
        <w:rPr>
          <w:rFonts w:ascii="Arial" w:hAnsi="Arial" w:cs="Arial"/>
          <w:sz w:val="22"/>
          <w:szCs w:val="22"/>
        </w:rPr>
        <w:t xml:space="preserve"> </w:t>
      </w:r>
    </w:p>
    <w:p w:rsidR="00A76A6B" w:rsidRPr="00D61330" w:rsidRDefault="00A76A6B" w:rsidP="00A76A6B">
      <w:pPr>
        <w:rPr>
          <w:rFonts w:ascii="Arial" w:hAnsi="Arial" w:cs="Arial"/>
          <w:b/>
          <w:i/>
          <w:sz w:val="22"/>
          <w:szCs w:val="22"/>
        </w:rPr>
      </w:pPr>
      <w:r w:rsidRPr="00D61330">
        <w:rPr>
          <w:rFonts w:ascii="Arial" w:hAnsi="Arial" w:cs="Arial"/>
          <w:b/>
          <w:i/>
          <w:sz w:val="22"/>
          <w:szCs w:val="22"/>
        </w:rPr>
        <w:t>Nou ja, Berkel</w:t>
      </w: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Jan Weijters (Wijters), in 1835 geboren te Berkel, was houtzager/ klompenmaker van beroep en woonde aanvankelijk te Berkel op het Kerkeind A 4. </w:t>
      </w: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Op 7 oktober 1870 kocht hij “Een huisje, erf en tuin staande en gelegen te Berkel, gemeente Berkel Enschot Heukelom in Sectie B nummers 900 en 901 ter grootte van 9 aren 60 centiaren” voor de koopsom van tweehonderd gulden. Dat huisje bestaat, hoewel enkele keren verbouwd, nog en is gelegen aan de Waalwijkseweg, vanaf de Molenhoefstraat gezien links daarvan in een driehoek van wegen. Dat is grondgebied Berkel, maar Jan woonde al heel dicht bij de Hemeltjes. In deze boerderij verkocht zijn vrouw Willemijn aan voerlui en passanten tegen betaling een borreltje. Een drankvergunning? Wat niet weet, wat niet deert.</w:t>
      </w:r>
    </w:p>
    <w:p w:rsidR="00A76A6B" w:rsidRPr="00CE7258" w:rsidRDefault="00A76A6B" w:rsidP="00A76A6B">
      <w:pPr>
        <w:pStyle w:val="Plattetekstinspringen"/>
        <w:spacing w:after="0"/>
        <w:ind w:left="0"/>
        <w:rPr>
          <w:rFonts w:ascii="Arial" w:hAnsi="Arial" w:cs="Arial"/>
          <w:sz w:val="22"/>
          <w:szCs w:val="22"/>
        </w:rPr>
      </w:pPr>
    </w:p>
    <w:p w:rsidR="00A76A6B" w:rsidRPr="00CE7258" w:rsidRDefault="00A76A6B" w:rsidP="00A76A6B">
      <w:pPr>
        <w:pStyle w:val="Plattetekstinspringen"/>
        <w:spacing w:after="0"/>
        <w:ind w:left="0"/>
        <w:rPr>
          <w:rFonts w:ascii="Arial" w:hAnsi="Arial" w:cs="Arial"/>
          <w:b/>
          <w:bCs/>
          <w:i/>
          <w:sz w:val="22"/>
          <w:szCs w:val="22"/>
        </w:rPr>
      </w:pPr>
      <w:r w:rsidRPr="00CE7258">
        <w:rPr>
          <w:rFonts w:ascii="Arial" w:hAnsi="Arial" w:cs="Arial"/>
          <w:b/>
          <w:bCs/>
          <w:i/>
          <w:sz w:val="22"/>
          <w:szCs w:val="22"/>
        </w:rPr>
        <w:t>Café de Hemeltjes</w:t>
      </w: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Bij een openbare verkoping op respectievelijk 8 en 22 mei 1888 ten overstaan van notaris Verkuijlen te Udenhout kocht Jan Weijters “een dennenbosch en heide in de Hemeltjes, sectie A nummer 1255 groot achttien aren voor de prijs van vijf en veertig gulden”. </w:t>
      </w: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Op 8 en 22 juni 1894 kocht hij op de openbare verkoping krachtens artikel 1223 van het Burgerlijk Wetboek van Waltherus Smolders, schoenmaker en herbergier: </w:t>
      </w:r>
    </w:p>
    <w:p w:rsidR="00A76A6B" w:rsidRPr="00CE7258" w:rsidRDefault="00A76A6B" w:rsidP="00A76A6B">
      <w:pPr>
        <w:pStyle w:val="Plattetekstinspringen"/>
        <w:numPr>
          <w:ilvl w:val="0"/>
          <w:numId w:val="2"/>
        </w:numPr>
        <w:spacing w:after="0"/>
        <w:ind w:left="284" w:hanging="284"/>
        <w:rPr>
          <w:rFonts w:ascii="Arial" w:hAnsi="Arial" w:cs="Arial"/>
          <w:sz w:val="22"/>
          <w:szCs w:val="22"/>
        </w:rPr>
      </w:pPr>
      <w:r w:rsidRPr="00CE7258">
        <w:rPr>
          <w:rFonts w:ascii="Arial" w:hAnsi="Arial" w:cs="Arial"/>
          <w:sz w:val="22"/>
          <w:szCs w:val="22"/>
        </w:rPr>
        <w:t xml:space="preserve">Een huis, met afzonderlijke woning, erf en tuin, gelegen aan het einde van de Slimstraat, sectie F, nummers 2240 en 2241, groot tezamen dertien aren, vijf en tachtig centiaren. </w:t>
      </w:r>
    </w:p>
    <w:p w:rsidR="00A76A6B" w:rsidRPr="00CE7258" w:rsidRDefault="00A76A6B" w:rsidP="00A76A6B">
      <w:pPr>
        <w:pStyle w:val="Plattetekstinspringen"/>
        <w:numPr>
          <w:ilvl w:val="0"/>
          <w:numId w:val="2"/>
        </w:numPr>
        <w:spacing w:after="0"/>
        <w:ind w:left="284" w:hanging="284"/>
        <w:rPr>
          <w:rFonts w:ascii="Arial" w:hAnsi="Arial" w:cs="Arial"/>
          <w:sz w:val="22"/>
          <w:szCs w:val="22"/>
        </w:rPr>
      </w:pPr>
      <w:r w:rsidRPr="00CE7258">
        <w:rPr>
          <w:rFonts w:ascii="Arial" w:hAnsi="Arial" w:cs="Arial"/>
          <w:sz w:val="22"/>
          <w:szCs w:val="22"/>
        </w:rPr>
        <w:t>Bouwland sectie F 2239, groot een hectare, zeven aren, vijf en zeventig centiaren voor de som van zestienhonderd gulden.</w:t>
      </w:r>
    </w:p>
    <w:p w:rsidR="00A76A6B" w:rsidRPr="00CE7258" w:rsidRDefault="00A76A6B" w:rsidP="00A76A6B">
      <w:pPr>
        <w:pStyle w:val="Plattetekstinspringen"/>
        <w:spacing w:after="0"/>
        <w:ind w:left="0"/>
        <w:rPr>
          <w:rFonts w:ascii="Arial" w:hAnsi="Arial" w:cs="Arial"/>
          <w:sz w:val="22"/>
          <w:szCs w:val="22"/>
        </w:rPr>
      </w:pP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Hiermee werd Jan eigenaar van het café, dat vernoemd werd naar de omgeving met die naam, gelegen in wijk A, eerst huisnummer 66, later nummer 75, binnen de gemeente Udenhout. </w:t>
      </w: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b/>
          <w:sz w:val="22"/>
          <w:szCs w:val="22"/>
        </w:rPr>
      </w:pPr>
      <w:r w:rsidRPr="00CE7258">
        <w:rPr>
          <w:rFonts w:ascii="Arial" w:hAnsi="Arial" w:cs="Arial"/>
          <w:b/>
          <w:sz w:val="22"/>
          <w:szCs w:val="22"/>
        </w:rPr>
        <w:t>Verhalen</w:t>
      </w:r>
    </w:p>
    <w:p w:rsidR="00A76A6B" w:rsidRPr="00CE7258" w:rsidRDefault="00A76A6B" w:rsidP="00A76A6B">
      <w:pPr>
        <w:rPr>
          <w:rFonts w:ascii="Arial" w:hAnsi="Arial" w:cs="Arial"/>
          <w:sz w:val="22"/>
          <w:szCs w:val="22"/>
        </w:rPr>
      </w:pPr>
    </w:p>
    <w:p w:rsidR="00A76A6B" w:rsidRPr="00CE7258" w:rsidRDefault="00A76A6B" w:rsidP="00A76A6B">
      <w:pPr>
        <w:pStyle w:val="Plattetekstinspringen"/>
        <w:spacing w:after="0"/>
        <w:ind w:left="0"/>
        <w:rPr>
          <w:rFonts w:ascii="Arial" w:hAnsi="Arial" w:cs="Arial"/>
          <w:b/>
          <w:i/>
          <w:sz w:val="22"/>
          <w:szCs w:val="22"/>
        </w:rPr>
      </w:pPr>
      <w:r w:rsidRPr="00CE7258">
        <w:rPr>
          <w:rFonts w:ascii="Arial" w:hAnsi="Arial" w:cs="Arial"/>
          <w:b/>
          <w:i/>
          <w:sz w:val="22"/>
          <w:szCs w:val="22"/>
        </w:rPr>
        <w:t>Scherpschuttersvereniging Sint-Maurits</w:t>
      </w:r>
    </w:p>
    <w:p w:rsidR="00A76A6B" w:rsidRPr="00CE7258" w:rsidRDefault="00A76A6B" w:rsidP="00A76A6B">
      <w:pPr>
        <w:pStyle w:val="Plattetekstinspringen"/>
        <w:spacing w:after="0"/>
        <w:ind w:left="0"/>
        <w:rPr>
          <w:rFonts w:ascii="Arial" w:hAnsi="Arial" w:cs="Arial"/>
          <w:sz w:val="22"/>
          <w:szCs w:val="22"/>
        </w:rPr>
      </w:pPr>
      <w:r w:rsidRPr="00CE7258">
        <w:rPr>
          <w:rFonts w:ascii="Arial" w:hAnsi="Arial" w:cs="Arial"/>
          <w:sz w:val="22"/>
          <w:szCs w:val="22"/>
        </w:rPr>
        <w:t xml:space="preserve">Jan Weijters had de Hemeltjes amper gekocht of al in hetzelfde jaar 1894 werd er voor het vermaak met kruisbogen geschoten. In 1921 richtte Sjef Weijters met enkele geïnteresseerden de Scherpschuttersvereniging Sint Maurits op. </w:t>
      </w:r>
      <w:r w:rsidRPr="00CE7258">
        <w:rPr>
          <w:rFonts w:ascii="Arial" w:hAnsi="Arial" w:cs="Arial"/>
          <w:spacing w:val="-3"/>
          <w:sz w:val="22"/>
          <w:szCs w:val="22"/>
        </w:rPr>
        <w:t>De vereniging is ontstaan uit een kruisboogschutterij, die elke zondagmorgen bij café de Hemeltjes kwam schieten. Die vereniging had als naam “vreemdelingen onder elkander”. Enkele van deze vreemde</w:t>
      </w:r>
      <w:r w:rsidRPr="00CE7258">
        <w:rPr>
          <w:rFonts w:ascii="Arial" w:hAnsi="Arial" w:cs="Arial"/>
          <w:spacing w:val="-3"/>
          <w:sz w:val="22"/>
          <w:szCs w:val="22"/>
        </w:rPr>
        <w:softHyphen/>
        <w:t>lingen wilden wel eens wat anders dan met de kruis</w:t>
      </w:r>
      <w:r w:rsidRPr="00CE7258">
        <w:rPr>
          <w:rFonts w:ascii="Arial" w:hAnsi="Arial" w:cs="Arial"/>
          <w:spacing w:val="-3"/>
          <w:sz w:val="22"/>
          <w:szCs w:val="22"/>
        </w:rPr>
        <w:softHyphen/>
        <w:t>boog schie</w:t>
      </w:r>
      <w:r w:rsidRPr="00CE7258">
        <w:rPr>
          <w:rFonts w:ascii="Arial" w:hAnsi="Arial" w:cs="Arial"/>
          <w:spacing w:val="-3"/>
          <w:sz w:val="22"/>
          <w:szCs w:val="22"/>
        </w:rPr>
        <w:softHyphen/>
        <w:t xml:space="preserve">ten en probeerden het met het geweer. </w:t>
      </w:r>
      <w:r w:rsidRPr="00CE7258">
        <w:rPr>
          <w:rFonts w:ascii="Arial" w:hAnsi="Arial" w:cs="Arial"/>
          <w:spacing w:val="-3"/>
          <w:sz w:val="22"/>
          <w:szCs w:val="22"/>
        </w:rPr>
        <w:lastRenderedPageBreak/>
        <w:t>Dit beviel hen zo goed, dat zij besloten tot het oprichten van een geweer</w:t>
      </w:r>
      <w:r w:rsidRPr="00CE7258">
        <w:rPr>
          <w:rFonts w:ascii="Arial" w:hAnsi="Arial" w:cs="Arial"/>
          <w:spacing w:val="-3"/>
          <w:sz w:val="22"/>
          <w:szCs w:val="22"/>
        </w:rPr>
        <w:softHyphen/>
        <w:t>schut</w:t>
      </w:r>
      <w:r w:rsidRPr="00CE7258">
        <w:rPr>
          <w:rFonts w:ascii="Arial" w:hAnsi="Arial" w:cs="Arial"/>
          <w:spacing w:val="-3"/>
          <w:sz w:val="22"/>
          <w:szCs w:val="22"/>
        </w:rPr>
        <w:softHyphen/>
        <w:t>tersvereniging. Er is in 1926 een con</w:t>
      </w:r>
      <w:r w:rsidRPr="00CE7258">
        <w:rPr>
          <w:rFonts w:ascii="Arial" w:hAnsi="Arial" w:cs="Arial"/>
          <w:spacing w:val="-3"/>
          <w:sz w:val="22"/>
          <w:szCs w:val="22"/>
        </w:rPr>
        <w:softHyphen/>
        <w:t>cours geweest waarbij om een gouden medaille is ge</w:t>
      </w:r>
      <w:r w:rsidRPr="00CE7258">
        <w:rPr>
          <w:rFonts w:ascii="Arial" w:hAnsi="Arial" w:cs="Arial"/>
          <w:spacing w:val="-3"/>
          <w:sz w:val="22"/>
          <w:szCs w:val="22"/>
        </w:rPr>
        <w:softHyphen/>
        <w:t>scho</w:t>
      </w:r>
      <w:r w:rsidRPr="00CE7258">
        <w:rPr>
          <w:rFonts w:ascii="Arial" w:hAnsi="Arial" w:cs="Arial"/>
          <w:spacing w:val="-3"/>
          <w:sz w:val="22"/>
          <w:szCs w:val="22"/>
        </w:rPr>
        <w:softHyphen/>
        <w:t>ten. Bij dit concours was het zeer slecht weer. Scherpschuttersvereniging Weer</w:t>
      </w:r>
      <w:r w:rsidRPr="00CE7258">
        <w:rPr>
          <w:rFonts w:ascii="Arial" w:hAnsi="Arial" w:cs="Arial"/>
          <w:spacing w:val="-3"/>
          <w:sz w:val="22"/>
          <w:szCs w:val="22"/>
        </w:rPr>
        <w:softHyphen/>
        <w:t>baarheid uit Udenhout won de gouden medaille. Op het hoogtepunt stonden er op het erf van de Hemeltjes negen schutspalen van 18 à 19 meter hoogte. In 1938 organiseerde Sint-Maurits bij de Hemeltjes een nationaal concours. Er waren 125 deelnemers uit alle windstreken van Noord-Brabant, onder andere uit Cuijk, Oirschot en Nuenen. De leden van Sint-Maurits konden zelf niet mee doen, want die hadden hun handen vol aan de organisatie van het concours. Ze hielden er wel honderden guldens aan over.</w:t>
      </w:r>
    </w:p>
    <w:p w:rsidR="00A76A6B" w:rsidRPr="00CE7258" w:rsidRDefault="00A76A6B" w:rsidP="00A76A6B">
      <w:pPr>
        <w:rPr>
          <w:rFonts w:ascii="Arial" w:hAnsi="Arial" w:cs="Arial"/>
          <w:spacing w:val="-3"/>
          <w:sz w:val="22"/>
          <w:szCs w:val="22"/>
        </w:rPr>
      </w:pPr>
      <w:r w:rsidRPr="00CE7258">
        <w:rPr>
          <w:rFonts w:ascii="Arial" w:hAnsi="Arial" w:cs="Arial"/>
          <w:spacing w:val="-3"/>
          <w:sz w:val="22"/>
          <w:szCs w:val="22"/>
        </w:rPr>
        <w:t>Het deelnemen aan een nationaal concours was niet zo vanzelfsprekend. Een keer was het concours in Sint-Agatha bij Cuijk. Er heeft een lid van Sint-Maurits aan deelgenomen. Hij ging er op de fiets naar toe. En met prijzen weer terug. In de oorlogsjaren van 1940 tot 1945 werd er op de teerdag binnen met een luchtbuks geschoten om een koningstitel. Na de oorlog bloeide St.-Maurits op naar een hechte vereni</w:t>
      </w:r>
      <w:r w:rsidRPr="00CE7258">
        <w:rPr>
          <w:rFonts w:ascii="Arial" w:hAnsi="Arial" w:cs="Arial"/>
          <w:spacing w:val="-3"/>
          <w:sz w:val="22"/>
          <w:szCs w:val="22"/>
        </w:rPr>
        <w:softHyphen/>
        <w:t>ging van 36 leden. In 1948 won de club het kampioen</w:t>
      </w:r>
      <w:r w:rsidRPr="00CE7258">
        <w:rPr>
          <w:rFonts w:ascii="Arial" w:hAnsi="Arial" w:cs="Arial"/>
          <w:spacing w:val="-3"/>
          <w:sz w:val="22"/>
          <w:szCs w:val="22"/>
        </w:rPr>
        <w:softHyphen/>
        <w:t>schap van de Bond “Udenhout en omstreken”. Men schoot in die tijd met oude geweren uit de Tweede Wereld</w:t>
      </w:r>
      <w:r w:rsidRPr="00CE7258">
        <w:rPr>
          <w:rFonts w:ascii="Arial" w:hAnsi="Arial" w:cs="Arial"/>
          <w:spacing w:val="-3"/>
          <w:sz w:val="22"/>
          <w:szCs w:val="22"/>
        </w:rPr>
        <w:softHyphen/>
        <w:t>oorlog en van voor de oorlog op de wipvo</w:t>
      </w:r>
      <w:r w:rsidRPr="00CE7258">
        <w:rPr>
          <w:rFonts w:ascii="Arial" w:hAnsi="Arial" w:cs="Arial"/>
          <w:spacing w:val="-3"/>
          <w:sz w:val="22"/>
          <w:szCs w:val="22"/>
        </w:rPr>
        <w:softHyphen/>
        <w:t>gel, die op een 18 meter hoge schutsboom stond. Op 4 april 1948 werd er geschoten bij café Boslust op de Schoorstraat. Op 17 mei 1948 was er een wed</w:t>
      </w:r>
      <w:r>
        <w:rPr>
          <w:rFonts w:ascii="Arial" w:hAnsi="Arial" w:cs="Arial"/>
          <w:spacing w:val="-3"/>
          <w:sz w:val="22"/>
          <w:szCs w:val="22"/>
        </w:rPr>
        <w:t>strijd bij café De Weijer aan “het s</w:t>
      </w:r>
      <w:r w:rsidRPr="00CE7258">
        <w:rPr>
          <w:rFonts w:ascii="Arial" w:hAnsi="Arial" w:cs="Arial"/>
          <w:spacing w:val="-3"/>
          <w:sz w:val="22"/>
          <w:szCs w:val="22"/>
        </w:rPr>
        <w:t>poor”. Daar was ook het gilde St.-Sebastiaan gevestigd. Het schietter</w:t>
      </w:r>
      <w:r w:rsidRPr="00CE7258">
        <w:rPr>
          <w:rFonts w:ascii="Arial" w:hAnsi="Arial" w:cs="Arial"/>
          <w:spacing w:val="-3"/>
          <w:sz w:val="22"/>
          <w:szCs w:val="22"/>
        </w:rPr>
        <w:softHyphen/>
        <w:t>rein was net over de overweg in de Kreitenmolen</w:t>
      </w:r>
      <w:r w:rsidRPr="00CE7258">
        <w:rPr>
          <w:rFonts w:ascii="Arial" w:hAnsi="Arial" w:cs="Arial"/>
          <w:spacing w:val="-3"/>
          <w:sz w:val="22"/>
          <w:szCs w:val="22"/>
        </w:rPr>
        <w:softHyphen/>
        <w:t>straat. In de jaren zestig kwamen de grote successen met het behalen in 1967 van het kampioen</w:t>
      </w:r>
      <w:r w:rsidRPr="00CE7258">
        <w:rPr>
          <w:rFonts w:ascii="Arial" w:hAnsi="Arial" w:cs="Arial"/>
          <w:spacing w:val="-3"/>
          <w:sz w:val="22"/>
          <w:szCs w:val="22"/>
        </w:rPr>
        <w:softHyphen/>
        <w:t>schap van Nederland “opgelegd schieten”, bijna een thuiswedstrijd op het terrein van het gilde St.-Antonius/</w:t>
      </w:r>
      <w:r w:rsidRPr="00CE7258">
        <w:rPr>
          <w:rFonts w:ascii="Arial" w:hAnsi="Arial" w:cs="Arial"/>
          <w:spacing w:val="-3"/>
          <w:sz w:val="22"/>
          <w:szCs w:val="22"/>
        </w:rPr>
        <w:softHyphen/>
        <w:t>St.-Sebastiaan op de Schoorstraat in Udenhout. Leden van de familie Manni, Adams, van Hest en Weijtmans behaalden het ene na het andere kampioenschap. Een clubteam won in 1985 in Groningen het kampioen</w:t>
      </w:r>
      <w:r w:rsidRPr="00CE7258">
        <w:rPr>
          <w:rFonts w:ascii="Arial" w:hAnsi="Arial" w:cs="Arial"/>
          <w:spacing w:val="-3"/>
          <w:sz w:val="22"/>
          <w:szCs w:val="22"/>
        </w:rPr>
        <w:softHyphen/>
        <w:t>schap van Neder</w:t>
      </w:r>
      <w:r w:rsidRPr="00CE7258">
        <w:rPr>
          <w:rFonts w:ascii="Arial" w:hAnsi="Arial" w:cs="Arial"/>
          <w:spacing w:val="-3"/>
          <w:sz w:val="22"/>
          <w:szCs w:val="22"/>
        </w:rPr>
        <w:softHyphen/>
        <w:t xml:space="preserve">land op de vrije-hand. </w:t>
      </w:r>
      <w:r w:rsidRPr="00CE7258">
        <w:rPr>
          <w:rFonts w:ascii="Arial" w:hAnsi="Arial" w:cs="Arial"/>
          <w:sz w:val="22"/>
          <w:szCs w:val="22"/>
        </w:rPr>
        <w:t>Kort nadat Jo Weijters de Hemeltjes had verkocht, zijn de schutsbomen op het erf achter het café verwijderd. De scherpschuttersvereniging leed toen al een slapend bestaan en is op 1 januari 2006 ontbonden.</w:t>
      </w:r>
    </w:p>
    <w:p w:rsidR="00A76A6B" w:rsidRPr="00CE7258" w:rsidRDefault="00A76A6B" w:rsidP="00A76A6B">
      <w:pPr>
        <w:rPr>
          <w:rFonts w:ascii="Arial" w:hAnsi="Arial" w:cs="Arial"/>
          <w:sz w:val="22"/>
          <w:szCs w:val="22"/>
        </w:rPr>
      </w:pPr>
    </w:p>
    <w:p w:rsidR="00A76A6B" w:rsidRPr="00CE7258" w:rsidRDefault="00A76A6B" w:rsidP="00A76A6B">
      <w:pPr>
        <w:shd w:val="clear" w:color="auto" w:fill="E6E6E6"/>
        <w:rPr>
          <w:rFonts w:ascii="Arial" w:hAnsi="Arial" w:cs="Arial"/>
          <w:b/>
          <w:i/>
          <w:sz w:val="22"/>
          <w:szCs w:val="22"/>
        </w:rPr>
      </w:pPr>
      <w:r w:rsidRPr="00CE7258">
        <w:rPr>
          <w:rFonts w:ascii="Arial" w:hAnsi="Arial" w:cs="Arial"/>
          <w:b/>
          <w:i/>
          <w:sz w:val="22"/>
          <w:szCs w:val="22"/>
        </w:rPr>
        <w:t>Teerdag</w:t>
      </w:r>
    </w:p>
    <w:p w:rsidR="00A76A6B" w:rsidRPr="00CE7258" w:rsidRDefault="00A76A6B" w:rsidP="00A76A6B">
      <w:pPr>
        <w:shd w:val="clear" w:color="auto" w:fill="E6E6E6"/>
        <w:rPr>
          <w:rFonts w:ascii="Arial" w:hAnsi="Arial" w:cs="Arial"/>
          <w:sz w:val="22"/>
          <w:szCs w:val="22"/>
        </w:rPr>
      </w:pPr>
      <w:r w:rsidRPr="00CE7258">
        <w:rPr>
          <w:rFonts w:ascii="Arial" w:hAnsi="Arial" w:cs="Arial"/>
          <w:sz w:val="22"/>
          <w:szCs w:val="22"/>
        </w:rPr>
        <w:t xml:space="preserve">Voor Scherpschuttersvereniging Sint-Maurits had een jaarlijkse teerdag, oorspronkelijk op </w:t>
      </w:r>
      <w:proofErr w:type="gramStart"/>
      <w:r w:rsidRPr="00CE7258">
        <w:rPr>
          <w:rFonts w:ascii="Arial" w:hAnsi="Arial" w:cs="Arial"/>
          <w:sz w:val="22"/>
          <w:szCs w:val="22"/>
        </w:rPr>
        <w:t>Maria Hemelvaart</w:t>
      </w:r>
      <w:proofErr w:type="gramEnd"/>
      <w:r w:rsidRPr="00CE7258">
        <w:rPr>
          <w:rFonts w:ascii="Arial" w:hAnsi="Arial" w:cs="Arial"/>
          <w:sz w:val="22"/>
          <w:szCs w:val="22"/>
        </w:rPr>
        <w:t xml:space="preserve">, 15 augustus, gelijktijdig met het koningschieten – zeg maar de jaarlijkse clubkampioenschappen – later op de zaterdag na Driekoningen, net zoals het gilde Sint-Joris. De teerdag van Sint-Maurits vond uiteraard plaats in en bij café de Hemeltjes. Voor de teerdag werden varkens aangekocht en geslacht, zo vertelde Jo Weijters in een interview met Piet Naalden, er werden hammen gerookt die beschikbaar waren als prijzen. Zoals gebruikelijk in die tijd wilde ook de scherpschuttersvereniging de jaarlijkse teerdag beginnen met een </w:t>
      </w:r>
      <w:proofErr w:type="gramStart"/>
      <w:r>
        <w:rPr>
          <w:rFonts w:ascii="Arial" w:hAnsi="Arial" w:cs="Arial"/>
          <w:sz w:val="22"/>
          <w:szCs w:val="22"/>
        </w:rPr>
        <w:t>H.</w:t>
      </w:r>
      <w:r w:rsidRPr="00CE7258">
        <w:rPr>
          <w:rFonts w:ascii="Arial" w:hAnsi="Arial" w:cs="Arial"/>
          <w:sz w:val="22"/>
          <w:szCs w:val="22"/>
        </w:rPr>
        <w:t>Mis</w:t>
      </w:r>
      <w:proofErr w:type="gramEnd"/>
      <w:r w:rsidRPr="00CE7258">
        <w:rPr>
          <w:rFonts w:ascii="Arial" w:hAnsi="Arial" w:cs="Arial"/>
          <w:sz w:val="22"/>
          <w:szCs w:val="22"/>
        </w:rPr>
        <w:t xml:space="preserve">, maar pastoor Van Eijl weigerde dat, omdat er ook vrouwen lid waren van de vereniging. De kapucijnen van Biezenmortel bleken wel bereid de </w:t>
      </w:r>
      <w:proofErr w:type="gramStart"/>
      <w:r>
        <w:rPr>
          <w:rFonts w:ascii="Arial" w:hAnsi="Arial" w:cs="Arial"/>
          <w:sz w:val="22"/>
          <w:szCs w:val="22"/>
        </w:rPr>
        <w:t>H.</w:t>
      </w:r>
      <w:r w:rsidRPr="00CE7258">
        <w:rPr>
          <w:rFonts w:ascii="Arial" w:hAnsi="Arial" w:cs="Arial"/>
          <w:sz w:val="22"/>
          <w:szCs w:val="22"/>
        </w:rPr>
        <w:t>Mis</w:t>
      </w:r>
      <w:proofErr w:type="gramEnd"/>
      <w:r w:rsidRPr="00CE7258">
        <w:rPr>
          <w:rFonts w:ascii="Arial" w:hAnsi="Arial" w:cs="Arial"/>
          <w:sz w:val="22"/>
          <w:szCs w:val="22"/>
        </w:rPr>
        <w:t xml:space="preserve"> te verzorgen. De scherpschutters fietsten in alle vroegte naar Biezenmortel voor een heilige mis en daarna naar de Hemeltjes om aan hun koningschieten en teerdag te beginnen. Het was bij Sint-Maurits heel gebruikelijk de teerdag af te sluiten met het voordragen of opvoeren van sketches, net zoals dat gebruikelijk was op bruiloften. </w:t>
      </w:r>
    </w:p>
    <w:p w:rsidR="00A76A6B" w:rsidRDefault="00A76A6B" w:rsidP="00A76A6B">
      <w:pPr>
        <w:rPr>
          <w:rFonts w:ascii="Arial" w:hAnsi="Arial" w:cs="Arial"/>
          <w:sz w:val="22"/>
          <w:szCs w:val="22"/>
        </w:rPr>
      </w:pP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b/>
          <w:sz w:val="22"/>
          <w:szCs w:val="22"/>
        </w:rPr>
      </w:pPr>
      <w:r w:rsidRPr="00CE7258">
        <w:rPr>
          <w:rFonts w:ascii="Arial" w:hAnsi="Arial" w:cs="Arial"/>
          <w:b/>
          <w:sz w:val="22"/>
          <w:szCs w:val="22"/>
        </w:rPr>
        <w:t>De stamreeks</w:t>
      </w:r>
    </w:p>
    <w:p w:rsidR="00A76A6B" w:rsidRPr="00CE7258" w:rsidRDefault="00A76A6B" w:rsidP="00A76A6B">
      <w:pPr>
        <w:rPr>
          <w:rFonts w:ascii="Arial" w:hAnsi="Arial" w:cs="Arial"/>
          <w:sz w:val="22"/>
          <w:szCs w:val="22"/>
        </w:rPr>
      </w:pPr>
    </w:p>
    <w:p w:rsidR="00A76A6B" w:rsidRPr="00CE7258" w:rsidRDefault="00A76A6B" w:rsidP="00A76A6B">
      <w:pPr>
        <w:pStyle w:val="Lijstalinea"/>
        <w:numPr>
          <w:ilvl w:val="0"/>
          <w:numId w:val="1"/>
        </w:numPr>
        <w:spacing w:after="0" w:line="240" w:lineRule="auto"/>
        <w:ind w:left="714" w:hanging="357"/>
        <w:rPr>
          <w:rFonts w:ascii="Arial" w:hAnsi="Arial" w:cs="Arial"/>
          <w:lang w:val="nl-NL"/>
        </w:rPr>
      </w:pPr>
      <w:r w:rsidRPr="00CE7258">
        <w:rPr>
          <w:rFonts w:ascii="Arial" w:hAnsi="Arial" w:cs="Arial"/>
          <w:lang w:val="nl-NL"/>
        </w:rPr>
        <w:t>Jan Wouters(-sen)</w:t>
      </w:r>
    </w:p>
    <w:p w:rsidR="00A76A6B" w:rsidRPr="00CE7258" w:rsidRDefault="00A76A6B" w:rsidP="00A76A6B">
      <w:pPr>
        <w:pStyle w:val="Lijstalinea"/>
        <w:numPr>
          <w:ilvl w:val="0"/>
          <w:numId w:val="1"/>
        </w:numPr>
        <w:spacing w:after="0" w:line="240" w:lineRule="auto"/>
        <w:ind w:left="714" w:hanging="357"/>
        <w:rPr>
          <w:rFonts w:ascii="Arial" w:hAnsi="Arial" w:cs="Arial"/>
          <w:lang w:val="nl-NL"/>
        </w:rPr>
      </w:pPr>
      <w:r w:rsidRPr="00CE7258">
        <w:rPr>
          <w:rFonts w:ascii="Arial" w:hAnsi="Arial" w:cs="Arial"/>
          <w:lang w:val="nl-NL"/>
        </w:rPr>
        <w:t>Laurentius of Laureijs Jan Wouters x Anneke Jan Wouter van Broekhoven</w:t>
      </w:r>
    </w:p>
    <w:p w:rsidR="00A76A6B" w:rsidRPr="00CE7258" w:rsidRDefault="00A76A6B" w:rsidP="00A76A6B">
      <w:pPr>
        <w:pStyle w:val="Lijstalinea"/>
        <w:numPr>
          <w:ilvl w:val="0"/>
          <w:numId w:val="1"/>
        </w:numPr>
        <w:spacing w:after="0" w:line="240" w:lineRule="auto"/>
        <w:ind w:left="714" w:hanging="357"/>
        <w:rPr>
          <w:rFonts w:ascii="Arial" w:hAnsi="Arial" w:cs="Arial"/>
          <w:lang w:val="nl-NL"/>
        </w:rPr>
      </w:pPr>
      <w:r w:rsidRPr="00CE7258">
        <w:rPr>
          <w:rFonts w:ascii="Arial" w:hAnsi="Arial" w:cs="Arial"/>
          <w:lang w:val="nl-NL"/>
        </w:rPr>
        <w:t>Joannes Laureijs Weijters alias Jan Wouters (Loon op Zand, 1611) x Maria Hendrick Verhoeven</w:t>
      </w:r>
    </w:p>
    <w:p w:rsidR="00A76A6B" w:rsidRPr="00CE7258" w:rsidRDefault="00A76A6B" w:rsidP="00A76A6B">
      <w:pPr>
        <w:pStyle w:val="Lijstalinea"/>
        <w:numPr>
          <w:ilvl w:val="0"/>
          <w:numId w:val="1"/>
        </w:numPr>
        <w:spacing w:after="0" w:line="240" w:lineRule="auto"/>
        <w:ind w:left="714" w:hanging="357"/>
        <w:rPr>
          <w:rFonts w:ascii="Arial" w:hAnsi="Arial" w:cs="Arial"/>
          <w:lang w:val="nl-NL"/>
        </w:rPr>
      </w:pPr>
      <w:r w:rsidRPr="00CE7258">
        <w:rPr>
          <w:rFonts w:ascii="Arial" w:hAnsi="Arial" w:cs="Arial"/>
          <w:lang w:val="nl-NL"/>
        </w:rPr>
        <w:t>Henricus Jan Laureijs van de Water alias Hendrick Johanneszoon Wijters</w:t>
      </w:r>
      <w:r>
        <w:rPr>
          <w:rFonts w:ascii="Arial" w:hAnsi="Arial" w:cs="Arial"/>
          <w:lang w:val="nl-NL"/>
        </w:rPr>
        <w:t xml:space="preserve"> (Loon op Zand, 16</w:t>
      </w:r>
      <w:r w:rsidRPr="00CE7258">
        <w:rPr>
          <w:rFonts w:ascii="Arial" w:hAnsi="Arial" w:cs="Arial"/>
          <w:lang w:val="nl-NL"/>
        </w:rPr>
        <w:t>46) x Elisabeth Petrusdochter van Buel</w:t>
      </w:r>
    </w:p>
    <w:p w:rsidR="00A76A6B" w:rsidRPr="00CE7258" w:rsidRDefault="00A76A6B" w:rsidP="00A76A6B">
      <w:pPr>
        <w:pStyle w:val="Lijstalinea"/>
        <w:numPr>
          <w:ilvl w:val="0"/>
          <w:numId w:val="1"/>
        </w:numPr>
        <w:spacing w:after="0" w:line="240" w:lineRule="auto"/>
        <w:ind w:left="714" w:hanging="357"/>
        <w:rPr>
          <w:rFonts w:ascii="Arial" w:hAnsi="Arial" w:cs="Arial"/>
          <w:lang w:val="nl-NL"/>
        </w:rPr>
      </w:pPr>
      <w:r w:rsidRPr="00CE7258">
        <w:rPr>
          <w:rFonts w:ascii="Arial" w:hAnsi="Arial" w:cs="Arial"/>
          <w:lang w:val="nl-NL"/>
        </w:rPr>
        <w:t>Heiliger Hendrik Weijters (Loon op Zand, 1699) x Allegonda Willem Jonckers</w:t>
      </w:r>
    </w:p>
    <w:p w:rsidR="00A76A6B" w:rsidRPr="00CE7258" w:rsidRDefault="00A76A6B" w:rsidP="00A76A6B">
      <w:pPr>
        <w:pStyle w:val="Lijstalinea"/>
        <w:numPr>
          <w:ilvl w:val="0"/>
          <w:numId w:val="1"/>
        </w:numPr>
        <w:spacing w:after="0" w:line="240" w:lineRule="auto"/>
        <w:ind w:left="714" w:hanging="357"/>
        <w:rPr>
          <w:rFonts w:ascii="Arial" w:hAnsi="Arial" w:cs="Arial"/>
          <w:lang w:val="nl-NL"/>
        </w:rPr>
      </w:pPr>
      <w:r w:rsidRPr="00CE7258">
        <w:rPr>
          <w:rFonts w:ascii="Arial" w:hAnsi="Arial" w:cs="Arial"/>
          <w:lang w:val="nl-NL"/>
        </w:rPr>
        <w:t>Heijliger Weijters (Udenhout, 1729) x Joanna Adriana van de Loo</w:t>
      </w:r>
    </w:p>
    <w:p w:rsidR="00A76A6B" w:rsidRPr="00CE7258" w:rsidRDefault="00A76A6B" w:rsidP="00A76A6B">
      <w:pPr>
        <w:pStyle w:val="Lijstalinea"/>
        <w:numPr>
          <w:ilvl w:val="0"/>
          <w:numId w:val="1"/>
        </w:numPr>
        <w:spacing w:after="0" w:line="240" w:lineRule="auto"/>
        <w:ind w:left="714" w:hanging="357"/>
        <w:rPr>
          <w:rFonts w:ascii="Arial" w:hAnsi="Arial" w:cs="Arial"/>
          <w:lang w:val="nl-NL"/>
        </w:rPr>
      </w:pPr>
      <w:r w:rsidRPr="00CE7258">
        <w:rPr>
          <w:rFonts w:ascii="Arial" w:hAnsi="Arial" w:cs="Arial"/>
          <w:lang w:val="nl-NL"/>
        </w:rPr>
        <w:t>Adriaan Heijliger Weijters (Udenhout, 1766) x Cornelia Lambertus van de Voort</w:t>
      </w:r>
    </w:p>
    <w:p w:rsidR="00A76A6B" w:rsidRPr="00CE7258" w:rsidRDefault="00A76A6B" w:rsidP="00A76A6B">
      <w:pPr>
        <w:pStyle w:val="Lijstalinea"/>
        <w:numPr>
          <w:ilvl w:val="0"/>
          <w:numId w:val="1"/>
        </w:numPr>
        <w:spacing w:after="0" w:line="240" w:lineRule="auto"/>
        <w:ind w:left="714" w:hanging="357"/>
        <w:rPr>
          <w:rFonts w:ascii="Arial" w:hAnsi="Arial" w:cs="Arial"/>
          <w:lang w:val="nl-NL"/>
        </w:rPr>
      </w:pPr>
      <w:r w:rsidRPr="00CE7258">
        <w:rPr>
          <w:rFonts w:ascii="Arial" w:hAnsi="Arial" w:cs="Arial"/>
          <w:lang w:val="nl-NL"/>
        </w:rPr>
        <w:lastRenderedPageBreak/>
        <w:t>Joannes Weijters (Udenhout, 1799) x Johanna Maria van der Aa</w:t>
      </w:r>
    </w:p>
    <w:p w:rsidR="00A76A6B" w:rsidRPr="00CE7258" w:rsidRDefault="00A76A6B" w:rsidP="00A76A6B">
      <w:pPr>
        <w:pStyle w:val="Lijstalinea"/>
        <w:numPr>
          <w:ilvl w:val="0"/>
          <w:numId w:val="1"/>
        </w:numPr>
        <w:spacing w:after="0" w:line="240" w:lineRule="auto"/>
        <w:ind w:left="714" w:hanging="357"/>
        <w:rPr>
          <w:rFonts w:ascii="Arial" w:hAnsi="Arial" w:cs="Arial"/>
          <w:lang w:val="nl-NL"/>
        </w:rPr>
      </w:pPr>
      <w:r w:rsidRPr="00CE7258">
        <w:rPr>
          <w:rFonts w:ascii="Arial" w:hAnsi="Arial" w:cs="Arial"/>
          <w:lang w:val="nl-NL"/>
        </w:rPr>
        <w:t>Johannes (Jan) Weijters (Berkel, 1835) x Wilhelmina van Abeelen</w:t>
      </w:r>
    </w:p>
    <w:p w:rsidR="00A76A6B" w:rsidRPr="00CE7258" w:rsidRDefault="00A76A6B" w:rsidP="00A76A6B">
      <w:pPr>
        <w:pStyle w:val="Lijstalinea"/>
        <w:numPr>
          <w:ilvl w:val="0"/>
          <w:numId w:val="1"/>
        </w:numPr>
        <w:spacing w:after="0" w:line="240" w:lineRule="auto"/>
        <w:ind w:left="714" w:hanging="357"/>
        <w:rPr>
          <w:rFonts w:ascii="Arial" w:hAnsi="Arial" w:cs="Arial"/>
          <w:lang w:val="nl-NL"/>
        </w:rPr>
      </w:pPr>
      <w:r w:rsidRPr="00CE7258">
        <w:rPr>
          <w:rFonts w:ascii="Arial" w:hAnsi="Arial" w:cs="Arial"/>
          <w:lang w:val="nl-NL"/>
        </w:rPr>
        <w:t>Martinus Josephus (Sjef) Weijters (Berkel-Enschot, 1882) x Helena Maria (Leentje) van Esch</w:t>
      </w: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sz w:val="22"/>
          <w:szCs w:val="22"/>
        </w:rPr>
      </w:pPr>
      <w:r w:rsidRPr="00CE7258">
        <w:rPr>
          <w:rFonts w:ascii="Arial" w:hAnsi="Arial"/>
          <w:sz w:val="22"/>
          <w:szCs w:val="22"/>
        </w:rPr>
        <w:t>Het gezin van Sjef Weijters en Leentje van Esch</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126"/>
        <w:gridCol w:w="1984"/>
        <w:gridCol w:w="2552"/>
        <w:gridCol w:w="1984"/>
      </w:tblGrid>
      <w:tr w:rsidR="00A76A6B" w:rsidRPr="00CE7258" w:rsidTr="00074EC3">
        <w:tc>
          <w:tcPr>
            <w:tcW w:w="564" w:type="dxa"/>
          </w:tcPr>
          <w:p w:rsidR="00A76A6B" w:rsidRPr="00CE7258" w:rsidRDefault="00A76A6B" w:rsidP="00074EC3">
            <w:pPr>
              <w:jc w:val="center"/>
              <w:rPr>
                <w:rFonts w:ascii="Arial" w:hAnsi="Arial" w:cs="Arial"/>
                <w:sz w:val="20"/>
                <w:szCs w:val="20"/>
              </w:rPr>
            </w:pPr>
          </w:p>
        </w:tc>
        <w:tc>
          <w:tcPr>
            <w:tcW w:w="2126" w:type="dxa"/>
          </w:tcPr>
          <w:p w:rsidR="00A76A6B" w:rsidRPr="00CE7258" w:rsidRDefault="00A76A6B" w:rsidP="00074EC3">
            <w:pPr>
              <w:rPr>
                <w:rFonts w:ascii="Arial" w:hAnsi="Arial" w:cs="Arial"/>
                <w:sz w:val="20"/>
                <w:szCs w:val="20"/>
              </w:rPr>
            </w:pPr>
            <w:r w:rsidRPr="00CE7258">
              <w:rPr>
                <w:rFonts w:ascii="Arial" w:hAnsi="Arial" w:cs="Arial"/>
                <w:sz w:val="20"/>
                <w:szCs w:val="20"/>
              </w:rPr>
              <w:t>Naam</w:t>
            </w:r>
          </w:p>
        </w:tc>
        <w:tc>
          <w:tcPr>
            <w:tcW w:w="1984" w:type="dxa"/>
          </w:tcPr>
          <w:p w:rsidR="00A76A6B" w:rsidRPr="00CE7258" w:rsidRDefault="00A76A6B" w:rsidP="00074EC3">
            <w:pPr>
              <w:jc w:val="center"/>
              <w:rPr>
                <w:rFonts w:ascii="Arial" w:hAnsi="Arial" w:cs="Arial"/>
                <w:sz w:val="20"/>
                <w:szCs w:val="20"/>
              </w:rPr>
            </w:pPr>
            <w:r w:rsidRPr="00CE7258">
              <w:rPr>
                <w:rFonts w:ascii="Arial" w:hAnsi="Arial" w:cs="Arial"/>
                <w:sz w:val="20"/>
                <w:szCs w:val="20"/>
              </w:rPr>
              <w:t>Geboren</w:t>
            </w:r>
          </w:p>
        </w:tc>
        <w:tc>
          <w:tcPr>
            <w:tcW w:w="2552" w:type="dxa"/>
            <w:tcBorders>
              <w:bottom w:val="single" w:sz="4" w:space="0" w:color="auto"/>
            </w:tcBorders>
          </w:tcPr>
          <w:p w:rsidR="00A76A6B" w:rsidRPr="00CE7258" w:rsidRDefault="00A76A6B" w:rsidP="00074EC3">
            <w:pPr>
              <w:jc w:val="center"/>
              <w:rPr>
                <w:rFonts w:ascii="Arial" w:hAnsi="Arial" w:cs="Arial"/>
                <w:sz w:val="20"/>
                <w:szCs w:val="20"/>
              </w:rPr>
            </w:pPr>
            <w:r w:rsidRPr="00CE7258">
              <w:rPr>
                <w:rFonts w:ascii="Arial" w:hAnsi="Arial" w:cs="Arial"/>
                <w:sz w:val="20"/>
                <w:szCs w:val="20"/>
              </w:rPr>
              <w:t>Huwelijk</w:t>
            </w:r>
          </w:p>
        </w:tc>
        <w:tc>
          <w:tcPr>
            <w:tcW w:w="1984" w:type="dxa"/>
          </w:tcPr>
          <w:p w:rsidR="00A76A6B" w:rsidRPr="00CE7258" w:rsidRDefault="00A76A6B" w:rsidP="00074EC3">
            <w:pPr>
              <w:jc w:val="center"/>
              <w:rPr>
                <w:rFonts w:ascii="Arial" w:hAnsi="Arial" w:cs="Arial"/>
                <w:sz w:val="20"/>
                <w:szCs w:val="20"/>
              </w:rPr>
            </w:pPr>
            <w:r w:rsidRPr="00CE7258">
              <w:rPr>
                <w:rFonts w:ascii="Arial" w:hAnsi="Arial" w:cs="Arial"/>
                <w:sz w:val="20"/>
                <w:szCs w:val="20"/>
              </w:rPr>
              <w:t>Overleden</w:t>
            </w:r>
          </w:p>
        </w:tc>
      </w:tr>
      <w:tr w:rsidR="00A76A6B" w:rsidRPr="00CE7258" w:rsidTr="00074EC3">
        <w:tc>
          <w:tcPr>
            <w:tcW w:w="564" w:type="dxa"/>
          </w:tcPr>
          <w:p w:rsidR="00A76A6B" w:rsidRPr="00CE7258" w:rsidRDefault="00A76A6B" w:rsidP="00074EC3">
            <w:pPr>
              <w:jc w:val="center"/>
              <w:rPr>
                <w:rFonts w:ascii="Arial" w:hAnsi="Arial" w:cs="Arial"/>
                <w:sz w:val="20"/>
                <w:szCs w:val="20"/>
              </w:rPr>
            </w:pPr>
            <w:r w:rsidRPr="00CE7258">
              <w:rPr>
                <w:rFonts w:ascii="Arial" w:hAnsi="Arial" w:cs="Arial"/>
                <w:sz w:val="20"/>
                <w:szCs w:val="20"/>
              </w:rPr>
              <w:t>1</w:t>
            </w:r>
          </w:p>
        </w:tc>
        <w:tc>
          <w:tcPr>
            <w:tcW w:w="2126" w:type="dxa"/>
            <w:tcBorders>
              <w:bottom w:val="single" w:sz="4" w:space="0" w:color="auto"/>
            </w:tcBorders>
          </w:tcPr>
          <w:p w:rsidR="00A76A6B" w:rsidRPr="00CE7258" w:rsidRDefault="00A76A6B" w:rsidP="00074EC3">
            <w:pPr>
              <w:rPr>
                <w:rFonts w:ascii="Arial" w:hAnsi="Arial" w:cs="Arial"/>
                <w:sz w:val="20"/>
                <w:szCs w:val="20"/>
              </w:rPr>
            </w:pPr>
            <w:r w:rsidRPr="00CE7258">
              <w:rPr>
                <w:rFonts w:ascii="Arial" w:hAnsi="Arial" w:cs="Arial"/>
                <w:sz w:val="20"/>
                <w:szCs w:val="20"/>
              </w:rPr>
              <w:t>Johannes Franciscus</w:t>
            </w:r>
          </w:p>
          <w:p w:rsidR="00A76A6B" w:rsidRPr="00CE7258" w:rsidRDefault="00A76A6B" w:rsidP="00074EC3">
            <w:pPr>
              <w:rPr>
                <w:rFonts w:ascii="Arial" w:hAnsi="Arial" w:cs="Arial"/>
                <w:sz w:val="20"/>
                <w:szCs w:val="20"/>
              </w:rPr>
            </w:pPr>
            <w:r w:rsidRPr="00CE7258">
              <w:rPr>
                <w:rFonts w:ascii="Arial" w:hAnsi="Arial" w:cs="Arial"/>
                <w:sz w:val="20"/>
                <w:szCs w:val="20"/>
              </w:rPr>
              <w:t>(Jo)</w:t>
            </w:r>
          </w:p>
        </w:tc>
        <w:tc>
          <w:tcPr>
            <w:tcW w:w="1984" w:type="dxa"/>
            <w:tcBorders>
              <w:bottom w:val="single" w:sz="4" w:space="0" w:color="auto"/>
            </w:tcBorders>
          </w:tcPr>
          <w:p w:rsidR="00A76A6B" w:rsidRPr="00CE7258" w:rsidRDefault="00A76A6B" w:rsidP="00074EC3">
            <w:pPr>
              <w:jc w:val="center"/>
              <w:rPr>
                <w:rFonts w:ascii="Arial" w:hAnsi="Arial" w:cs="Arial"/>
                <w:sz w:val="20"/>
                <w:szCs w:val="20"/>
              </w:rPr>
            </w:pPr>
            <w:r>
              <w:rPr>
                <w:rFonts w:ascii="Arial" w:hAnsi="Arial" w:cs="Arial"/>
                <w:sz w:val="20"/>
                <w:szCs w:val="20"/>
              </w:rPr>
              <w:t xml:space="preserve">15 juni </w:t>
            </w:r>
            <w:r w:rsidRPr="00CE7258">
              <w:rPr>
                <w:rFonts w:ascii="Arial" w:hAnsi="Arial" w:cs="Arial"/>
                <w:sz w:val="20"/>
                <w:szCs w:val="20"/>
              </w:rPr>
              <w:t>1922</w:t>
            </w:r>
          </w:p>
          <w:p w:rsidR="00A76A6B" w:rsidRPr="00CE7258" w:rsidRDefault="00A76A6B" w:rsidP="00074EC3">
            <w:pPr>
              <w:jc w:val="center"/>
              <w:rPr>
                <w:rFonts w:ascii="Arial" w:hAnsi="Arial" w:cs="Arial"/>
                <w:sz w:val="20"/>
                <w:szCs w:val="20"/>
              </w:rPr>
            </w:pPr>
            <w:r w:rsidRPr="00CE7258">
              <w:rPr>
                <w:rFonts w:ascii="Arial" w:hAnsi="Arial" w:cs="Arial"/>
                <w:sz w:val="20"/>
                <w:szCs w:val="20"/>
              </w:rPr>
              <w:t>Udenhout</w:t>
            </w:r>
          </w:p>
        </w:tc>
        <w:tc>
          <w:tcPr>
            <w:tcW w:w="2552" w:type="dxa"/>
            <w:tcBorders>
              <w:bottom w:val="single" w:sz="4" w:space="0" w:color="auto"/>
            </w:tcBorders>
          </w:tcPr>
          <w:p w:rsidR="00A76A6B" w:rsidRPr="00CE7258" w:rsidRDefault="00A76A6B" w:rsidP="00074EC3">
            <w:pPr>
              <w:jc w:val="center"/>
              <w:rPr>
                <w:rFonts w:ascii="Arial" w:hAnsi="Arial" w:cs="Arial"/>
                <w:sz w:val="20"/>
                <w:szCs w:val="20"/>
              </w:rPr>
            </w:pPr>
            <w:r w:rsidRPr="00CE7258">
              <w:rPr>
                <w:rFonts w:ascii="Arial" w:hAnsi="Arial" w:cs="Arial"/>
                <w:sz w:val="20"/>
                <w:szCs w:val="20"/>
              </w:rPr>
              <w:t>Johanna (Joke) van Zon</w:t>
            </w:r>
          </w:p>
        </w:tc>
        <w:tc>
          <w:tcPr>
            <w:tcW w:w="1984" w:type="dxa"/>
            <w:tcBorders>
              <w:bottom w:val="single" w:sz="4" w:space="0" w:color="auto"/>
            </w:tcBorders>
          </w:tcPr>
          <w:p w:rsidR="00A76A6B" w:rsidRPr="00CE7258" w:rsidRDefault="00A76A6B" w:rsidP="00074EC3">
            <w:pPr>
              <w:jc w:val="center"/>
              <w:rPr>
                <w:rFonts w:ascii="Arial" w:hAnsi="Arial" w:cs="Arial"/>
                <w:sz w:val="20"/>
                <w:szCs w:val="20"/>
              </w:rPr>
            </w:pPr>
            <w:r>
              <w:rPr>
                <w:rFonts w:ascii="Arial" w:hAnsi="Arial" w:cs="Arial"/>
                <w:sz w:val="20"/>
                <w:szCs w:val="20"/>
              </w:rPr>
              <w:t xml:space="preserve">25 december </w:t>
            </w:r>
            <w:r w:rsidRPr="00CE7258">
              <w:rPr>
                <w:rFonts w:ascii="Arial" w:hAnsi="Arial" w:cs="Arial"/>
                <w:sz w:val="20"/>
                <w:szCs w:val="20"/>
              </w:rPr>
              <w:t>2008</w:t>
            </w:r>
          </w:p>
          <w:p w:rsidR="00A76A6B" w:rsidRPr="00CE7258" w:rsidRDefault="00A76A6B" w:rsidP="00074EC3">
            <w:pPr>
              <w:jc w:val="center"/>
              <w:rPr>
                <w:rFonts w:ascii="Arial" w:hAnsi="Arial" w:cs="Arial"/>
                <w:sz w:val="20"/>
                <w:szCs w:val="20"/>
              </w:rPr>
            </w:pPr>
            <w:r w:rsidRPr="00CE7258">
              <w:rPr>
                <w:rFonts w:ascii="Arial" w:hAnsi="Arial" w:cs="Arial"/>
                <w:sz w:val="20"/>
                <w:szCs w:val="20"/>
              </w:rPr>
              <w:t>Tilburg</w:t>
            </w:r>
          </w:p>
        </w:tc>
      </w:tr>
      <w:tr w:rsidR="00A76A6B" w:rsidRPr="00CE7258" w:rsidTr="00074EC3">
        <w:tc>
          <w:tcPr>
            <w:tcW w:w="564" w:type="dxa"/>
          </w:tcPr>
          <w:p w:rsidR="00A76A6B" w:rsidRPr="00CE7258" w:rsidRDefault="00A76A6B" w:rsidP="00074EC3">
            <w:pPr>
              <w:jc w:val="center"/>
              <w:rPr>
                <w:rFonts w:ascii="Arial" w:hAnsi="Arial" w:cs="Arial"/>
                <w:sz w:val="20"/>
                <w:szCs w:val="20"/>
              </w:rPr>
            </w:pPr>
            <w:r w:rsidRPr="00CE7258">
              <w:rPr>
                <w:rFonts w:ascii="Arial" w:hAnsi="Arial" w:cs="Arial"/>
                <w:sz w:val="20"/>
                <w:szCs w:val="20"/>
              </w:rPr>
              <w:t>2</w:t>
            </w:r>
          </w:p>
        </w:tc>
        <w:tc>
          <w:tcPr>
            <w:tcW w:w="2126" w:type="dxa"/>
            <w:shd w:val="clear" w:color="auto" w:fill="auto"/>
          </w:tcPr>
          <w:p w:rsidR="00A76A6B" w:rsidRPr="00CE7258" w:rsidRDefault="00A76A6B" w:rsidP="00074EC3">
            <w:pPr>
              <w:rPr>
                <w:rFonts w:ascii="Arial" w:hAnsi="Arial" w:cs="Arial"/>
                <w:sz w:val="20"/>
                <w:szCs w:val="20"/>
              </w:rPr>
            </w:pPr>
            <w:r w:rsidRPr="00CE7258">
              <w:rPr>
                <w:rFonts w:ascii="Arial" w:hAnsi="Arial" w:cs="Arial"/>
                <w:sz w:val="20"/>
                <w:szCs w:val="20"/>
              </w:rPr>
              <w:t>Petronella Wilhelmina</w:t>
            </w:r>
          </w:p>
          <w:p w:rsidR="00A76A6B" w:rsidRPr="00CE7258" w:rsidRDefault="00A76A6B" w:rsidP="00074EC3">
            <w:pPr>
              <w:rPr>
                <w:rFonts w:ascii="Arial" w:hAnsi="Arial" w:cs="Arial"/>
                <w:sz w:val="20"/>
                <w:szCs w:val="20"/>
              </w:rPr>
            </w:pPr>
            <w:r w:rsidRPr="00CE7258">
              <w:rPr>
                <w:rFonts w:ascii="Arial" w:hAnsi="Arial" w:cs="Arial"/>
                <w:sz w:val="20"/>
                <w:szCs w:val="20"/>
              </w:rPr>
              <w:t>(Nelly)</w:t>
            </w:r>
          </w:p>
        </w:tc>
        <w:tc>
          <w:tcPr>
            <w:tcW w:w="1984" w:type="dxa"/>
            <w:shd w:val="clear" w:color="auto" w:fill="auto"/>
          </w:tcPr>
          <w:p w:rsidR="00A76A6B" w:rsidRPr="00CE7258" w:rsidRDefault="00A76A6B" w:rsidP="00074EC3">
            <w:pPr>
              <w:jc w:val="center"/>
              <w:rPr>
                <w:rFonts w:ascii="Arial" w:hAnsi="Arial" w:cs="Arial"/>
                <w:sz w:val="20"/>
                <w:szCs w:val="20"/>
              </w:rPr>
            </w:pPr>
            <w:r>
              <w:rPr>
                <w:rFonts w:ascii="Arial" w:hAnsi="Arial" w:cs="Arial"/>
                <w:sz w:val="20"/>
                <w:szCs w:val="20"/>
              </w:rPr>
              <w:t xml:space="preserve">25 december </w:t>
            </w:r>
            <w:r w:rsidRPr="00CE7258">
              <w:rPr>
                <w:rFonts w:ascii="Arial" w:hAnsi="Arial" w:cs="Arial"/>
                <w:sz w:val="20"/>
                <w:szCs w:val="20"/>
              </w:rPr>
              <w:t>1924</w:t>
            </w:r>
          </w:p>
          <w:p w:rsidR="00A76A6B" w:rsidRPr="00CE7258" w:rsidRDefault="00A76A6B" w:rsidP="00074EC3">
            <w:pPr>
              <w:jc w:val="center"/>
              <w:rPr>
                <w:rFonts w:ascii="Arial" w:hAnsi="Arial" w:cs="Arial"/>
                <w:sz w:val="20"/>
                <w:szCs w:val="20"/>
              </w:rPr>
            </w:pPr>
            <w:r w:rsidRPr="00CE7258">
              <w:rPr>
                <w:rFonts w:ascii="Arial" w:hAnsi="Arial" w:cs="Arial"/>
                <w:sz w:val="20"/>
                <w:szCs w:val="20"/>
              </w:rPr>
              <w:t>Udenhout</w:t>
            </w:r>
          </w:p>
        </w:tc>
        <w:tc>
          <w:tcPr>
            <w:tcW w:w="2552" w:type="dxa"/>
            <w:shd w:val="clear" w:color="auto" w:fill="auto"/>
          </w:tcPr>
          <w:p w:rsidR="00A76A6B" w:rsidRPr="00CE7258" w:rsidRDefault="00A76A6B" w:rsidP="00074EC3">
            <w:pPr>
              <w:jc w:val="center"/>
              <w:rPr>
                <w:rFonts w:ascii="Arial" w:hAnsi="Arial" w:cs="Arial"/>
                <w:sz w:val="20"/>
                <w:szCs w:val="20"/>
              </w:rPr>
            </w:pPr>
            <w:r w:rsidRPr="00CE7258">
              <w:rPr>
                <w:rFonts w:ascii="Arial" w:hAnsi="Arial" w:cs="Arial"/>
                <w:sz w:val="20"/>
                <w:szCs w:val="20"/>
              </w:rPr>
              <w:t>Johannes Cornelis (Jan) Vermeer</w:t>
            </w:r>
          </w:p>
        </w:tc>
        <w:tc>
          <w:tcPr>
            <w:tcW w:w="1984" w:type="dxa"/>
            <w:shd w:val="clear" w:color="auto" w:fill="auto"/>
          </w:tcPr>
          <w:p w:rsidR="00A76A6B" w:rsidRPr="00CE7258" w:rsidRDefault="00A76A6B" w:rsidP="00074EC3">
            <w:pPr>
              <w:jc w:val="center"/>
              <w:rPr>
                <w:rFonts w:ascii="Arial" w:hAnsi="Arial" w:cs="Arial"/>
                <w:sz w:val="20"/>
                <w:szCs w:val="20"/>
              </w:rPr>
            </w:pPr>
            <w:r>
              <w:rPr>
                <w:rFonts w:ascii="Arial" w:hAnsi="Arial" w:cs="Arial"/>
                <w:sz w:val="20"/>
                <w:szCs w:val="20"/>
              </w:rPr>
              <w:t xml:space="preserve">10 december </w:t>
            </w:r>
            <w:r w:rsidRPr="00CE7258">
              <w:rPr>
                <w:rFonts w:ascii="Arial" w:hAnsi="Arial" w:cs="Arial"/>
                <w:sz w:val="20"/>
                <w:szCs w:val="20"/>
              </w:rPr>
              <w:t>2005</w:t>
            </w:r>
          </w:p>
          <w:p w:rsidR="00A76A6B" w:rsidRPr="00CE7258" w:rsidRDefault="00A76A6B" w:rsidP="00074EC3">
            <w:pPr>
              <w:jc w:val="center"/>
              <w:rPr>
                <w:rFonts w:ascii="Arial" w:hAnsi="Arial" w:cs="Arial"/>
                <w:sz w:val="20"/>
                <w:szCs w:val="20"/>
              </w:rPr>
            </w:pPr>
            <w:r w:rsidRPr="00CE7258">
              <w:rPr>
                <w:rFonts w:ascii="Arial" w:hAnsi="Arial" w:cs="Arial"/>
                <w:sz w:val="20"/>
                <w:szCs w:val="20"/>
              </w:rPr>
              <w:t>Tilburg</w:t>
            </w:r>
          </w:p>
        </w:tc>
      </w:tr>
    </w:tbl>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b/>
          <w:i/>
          <w:sz w:val="22"/>
          <w:szCs w:val="22"/>
        </w:rPr>
      </w:pPr>
      <w:r w:rsidRPr="00CE7258">
        <w:rPr>
          <w:rFonts w:ascii="Arial" w:hAnsi="Arial" w:cs="Arial"/>
          <w:b/>
          <w:i/>
          <w:sz w:val="22"/>
          <w:szCs w:val="22"/>
        </w:rPr>
        <w:t>De verschillende families Weijters</w:t>
      </w:r>
    </w:p>
    <w:p w:rsidR="00A76A6B" w:rsidRDefault="00A76A6B" w:rsidP="00A76A6B">
      <w:pPr>
        <w:rPr>
          <w:rFonts w:ascii="Arial" w:hAnsi="Arial" w:cs="Arial"/>
          <w:sz w:val="22"/>
          <w:szCs w:val="22"/>
        </w:rPr>
      </w:pP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sz w:val="22"/>
          <w:szCs w:val="22"/>
        </w:rPr>
      </w:pPr>
      <w:r w:rsidRPr="00CE7258">
        <w:rPr>
          <w:rFonts w:ascii="Arial" w:hAnsi="Arial" w:cs="Arial"/>
          <w:sz w:val="22"/>
          <w:szCs w:val="22"/>
        </w:rPr>
        <w:t xml:space="preserve">Joannes Weijters (nummer VIII in de stamboom) had </w:t>
      </w:r>
      <w:r>
        <w:rPr>
          <w:rFonts w:ascii="Arial" w:hAnsi="Arial" w:cs="Arial"/>
          <w:sz w:val="22"/>
          <w:szCs w:val="22"/>
        </w:rPr>
        <w:t>zeven kinderen: Adriaan (1830-1901), Joanna (1831-1914), Cornelis (1833-1867), Joannes (1835-1916), doodgeboren kind (1838), Franciscus (1841-1903) en Arnoldus 1843-1922). D</w:t>
      </w:r>
      <w:r w:rsidRPr="00CE7258">
        <w:rPr>
          <w:rFonts w:ascii="Arial" w:hAnsi="Arial" w:cs="Arial"/>
          <w:sz w:val="22"/>
          <w:szCs w:val="22"/>
        </w:rPr>
        <w:t xml:space="preserve">rie </w:t>
      </w:r>
      <w:r>
        <w:rPr>
          <w:rFonts w:ascii="Arial" w:hAnsi="Arial" w:cs="Arial"/>
          <w:sz w:val="22"/>
          <w:szCs w:val="22"/>
        </w:rPr>
        <w:t xml:space="preserve">van de </w:t>
      </w:r>
      <w:r w:rsidRPr="00CE7258">
        <w:rPr>
          <w:rFonts w:ascii="Arial" w:hAnsi="Arial" w:cs="Arial"/>
          <w:sz w:val="22"/>
          <w:szCs w:val="22"/>
        </w:rPr>
        <w:t xml:space="preserve">zonen, Cornelis, Johannes </w:t>
      </w:r>
      <w:r>
        <w:rPr>
          <w:rFonts w:ascii="Arial" w:hAnsi="Arial" w:cs="Arial"/>
          <w:sz w:val="22"/>
          <w:szCs w:val="22"/>
        </w:rPr>
        <w:t>en Franciscus, hebben gezorgd voor drie verwante “familietakken” Weijters:</w:t>
      </w: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sz w:val="22"/>
          <w:szCs w:val="22"/>
          <w:u w:val="single"/>
        </w:rPr>
      </w:pPr>
      <w:r w:rsidRPr="00CE7258">
        <w:rPr>
          <w:rFonts w:ascii="Arial" w:hAnsi="Arial" w:cs="Arial"/>
          <w:sz w:val="22"/>
          <w:szCs w:val="22"/>
          <w:u w:val="single"/>
        </w:rPr>
        <w:t>Cornelis, voorouder van Kees Weijters, schrijver van dit hoofdstuk</w:t>
      </w:r>
    </w:p>
    <w:p w:rsidR="00A76A6B" w:rsidRPr="00CE7258" w:rsidRDefault="00A76A6B" w:rsidP="00A76A6B">
      <w:pPr>
        <w:rPr>
          <w:rFonts w:ascii="Arial" w:hAnsi="Arial" w:cs="Arial"/>
          <w:sz w:val="22"/>
          <w:szCs w:val="22"/>
        </w:rPr>
      </w:pPr>
      <w:r w:rsidRPr="00CE7258">
        <w:rPr>
          <w:rFonts w:ascii="Arial" w:hAnsi="Arial" w:cs="Arial"/>
          <w:sz w:val="22"/>
          <w:szCs w:val="22"/>
        </w:rPr>
        <w:t>Cornelis Weijters, geboren op 8 september 1833 te Berkel-Enschot, trouwde Christina van Nieuwburg uit Haaren. Zij hadden drie kinderen, waarvan een doodgeboren. Hun tweede kind, Johannes, geboren in 1865 te Oisterwijk, trouwde met Cornelia Smeulders, dochter van Martinus Smeulders en Maria Elisabeth Kolen. Zij hadden een zoon Jacobus Martinus Weijters, geboren in 1897 te Tilburg. Jacobus huwde op 29 juli 1924 met Maria Helena Cornelia Smulders, dochter van Norbertus Smulders en Maria van Osch. Zij kregen vijf kinderen. Hun derde kind is Kees Weijters, geboren op 18 januari 1931 te Tilburg en gehuwd met Dimphina Maria Huberta van Bebber, geboren te Tilburg op 13 januari 1937. Kees Weijters is in Udenhout bekend als lid van enkele kerkkoren, dirigent en cantor.</w:t>
      </w:r>
    </w:p>
    <w:p w:rsidR="00A76A6B" w:rsidRPr="00CE7258" w:rsidRDefault="00A76A6B" w:rsidP="00A76A6B">
      <w:pPr>
        <w:rPr>
          <w:rFonts w:ascii="Arial" w:hAnsi="Arial" w:cs="Arial"/>
          <w:sz w:val="22"/>
          <w:szCs w:val="22"/>
        </w:rPr>
      </w:pPr>
    </w:p>
    <w:p w:rsidR="00A76A6B" w:rsidRPr="00CE7258" w:rsidRDefault="00A76A6B" w:rsidP="00A76A6B">
      <w:pPr>
        <w:rPr>
          <w:rFonts w:ascii="Arial" w:hAnsi="Arial" w:cs="Arial"/>
          <w:sz w:val="22"/>
          <w:szCs w:val="22"/>
          <w:u w:val="single"/>
        </w:rPr>
      </w:pPr>
      <w:r w:rsidRPr="00CE7258">
        <w:rPr>
          <w:rFonts w:ascii="Arial" w:hAnsi="Arial" w:cs="Arial"/>
          <w:sz w:val="22"/>
          <w:szCs w:val="22"/>
          <w:u w:val="single"/>
        </w:rPr>
        <w:t>Franciscus, voorouder Bart Weijters voorbij de overweg</w:t>
      </w:r>
    </w:p>
    <w:p w:rsidR="00A76A6B" w:rsidRDefault="00A76A6B" w:rsidP="00A76A6B">
      <w:pPr>
        <w:rPr>
          <w:rFonts w:ascii="Arial" w:hAnsi="Arial" w:cs="Arial"/>
          <w:sz w:val="22"/>
          <w:szCs w:val="22"/>
        </w:rPr>
      </w:pPr>
      <w:r w:rsidRPr="00CE7258">
        <w:rPr>
          <w:rFonts w:ascii="Arial" w:hAnsi="Arial" w:cs="Arial"/>
          <w:sz w:val="22"/>
          <w:szCs w:val="22"/>
        </w:rPr>
        <w:t>Franciscus Weijters, geboren in 1841, huwde Petronella Heerkens</w:t>
      </w:r>
      <w:r>
        <w:rPr>
          <w:rFonts w:ascii="Arial" w:hAnsi="Arial" w:cs="Arial"/>
          <w:sz w:val="22"/>
          <w:szCs w:val="22"/>
        </w:rPr>
        <w:t xml:space="preserve"> (1842-1912)</w:t>
      </w:r>
      <w:r w:rsidRPr="00CE7258">
        <w:rPr>
          <w:rFonts w:ascii="Arial" w:hAnsi="Arial" w:cs="Arial"/>
          <w:sz w:val="22"/>
          <w:szCs w:val="22"/>
        </w:rPr>
        <w:t>. Hun zoon Christiaan is in Udenhout geboren op 24 april 1884</w:t>
      </w:r>
      <w:r>
        <w:rPr>
          <w:rFonts w:ascii="Arial" w:hAnsi="Arial" w:cs="Arial"/>
          <w:sz w:val="22"/>
          <w:szCs w:val="22"/>
        </w:rPr>
        <w:t xml:space="preserve"> en overleden op 8 oktober 1966</w:t>
      </w:r>
      <w:r w:rsidRPr="00CE7258">
        <w:rPr>
          <w:rFonts w:ascii="Arial" w:hAnsi="Arial" w:cs="Arial"/>
          <w:sz w:val="22"/>
          <w:szCs w:val="22"/>
        </w:rPr>
        <w:t>. Christiaan huwde in 1913, Antonia van de Wiel</w:t>
      </w:r>
      <w:r>
        <w:rPr>
          <w:rFonts w:ascii="Arial" w:hAnsi="Arial" w:cs="Arial"/>
          <w:sz w:val="22"/>
          <w:szCs w:val="22"/>
        </w:rPr>
        <w:t xml:space="preserve"> (1887-1963)</w:t>
      </w:r>
      <w:r w:rsidRPr="00CE7258">
        <w:rPr>
          <w:rFonts w:ascii="Arial" w:hAnsi="Arial" w:cs="Arial"/>
          <w:sz w:val="22"/>
          <w:szCs w:val="22"/>
        </w:rPr>
        <w:t>, geboren in Apeldoorn. Christiaan en Antonia kregen</w:t>
      </w:r>
      <w:r>
        <w:rPr>
          <w:rFonts w:ascii="Arial" w:hAnsi="Arial" w:cs="Arial"/>
          <w:sz w:val="22"/>
          <w:szCs w:val="22"/>
        </w:rPr>
        <w:t xml:space="preserve"> elk kinderen, waarvan er vijf als baby of peuter zijn gestorven. De</w:t>
      </w:r>
      <w:r w:rsidRPr="00CE7258">
        <w:rPr>
          <w:rFonts w:ascii="Arial" w:hAnsi="Arial" w:cs="Arial"/>
          <w:sz w:val="22"/>
          <w:szCs w:val="22"/>
        </w:rPr>
        <w:t xml:space="preserve"> zes kinderen</w:t>
      </w:r>
      <w:r>
        <w:rPr>
          <w:rFonts w:ascii="Arial" w:hAnsi="Arial" w:cs="Arial"/>
          <w:sz w:val="22"/>
          <w:szCs w:val="22"/>
        </w:rPr>
        <w:t xml:space="preserve"> die ouder mochten worden zijn</w:t>
      </w:r>
      <w:r w:rsidRPr="00CE7258">
        <w:rPr>
          <w:rFonts w:ascii="Arial" w:hAnsi="Arial" w:cs="Arial"/>
          <w:sz w:val="22"/>
          <w:szCs w:val="22"/>
        </w:rPr>
        <w:t>: Franciscus, Martina, Petrus, Lambertus, Johannes en Petronella, allemaal geboren in Udenhout. De vierde van het gezin is Bart Weijters, hij was gehuwd met Cornelia Scheffers, dochter van Franciscus Scheffers en Francina van der Velden. Bart Weijters woond</w:t>
      </w:r>
      <w:r>
        <w:rPr>
          <w:rFonts w:ascii="Arial" w:hAnsi="Arial" w:cs="Arial"/>
          <w:sz w:val="22"/>
          <w:szCs w:val="22"/>
        </w:rPr>
        <w:t>e voorbij de overweg. Hij had éé</w:t>
      </w:r>
      <w:r w:rsidRPr="00CE7258">
        <w:rPr>
          <w:rFonts w:ascii="Arial" w:hAnsi="Arial" w:cs="Arial"/>
          <w:sz w:val="22"/>
          <w:szCs w:val="22"/>
        </w:rPr>
        <w:t>n dochter, Ineke Weijters.</w:t>
      </w:r>
    </w:p>
    <w:p w:rsidR="00A76A6B" w:rsidRDefault="00A76A6B" w:rsidP="00A76A6B">
      <w:pPr>
        <w:rPr>
          <w:rFonts w:ascii="Arial" w:hAnsi="Arial" w:cs="Arial"/>
          <w:sz w:val="22"/>
          <w:szCs w:val="22"/>
        </w:rPr>
      </w:pPr>
    </w:p>
    <w:p w:rsidR="00A76A6B" w:rsidRPr="00CE7258" w:rsidRDefault="00A76A6B" w:rsidP="00A76A6B">
      <w:pPr>
        <w:rPr>
          <w:rFonts w:ascii="Arial" w:hAnsi="Arial" w:cs="Arial"/>
          <w:sz w:val="22"/>
          <w:szCs w:val="22"/>
          <w:u w:val="single"/>
        </w:rPr>
      </w:pPr>
      <w:r w:rsidRPr="00CE7258">
        <w:rPr>
          <w:rFonts w:ascii="Arial" w:hAnsi="Arial" w:cs="Arial"/>
          <w:sz w:val="22"/>
          <w:szCs w:val="22"/>
          <w:u w:val="single"/>
        </w:rPr>
        <w:t>Johannes, voorouder van de familie Weijters van de Hemeltjes</w:t>
      </w:r>
    </w:p>
    <w:p w:rsidR="00A76A6B" w:rsidRPr="00CE7258" w:rsidRDefault="00A76A6B" w:rsidP="00A76A6B">
      <w:pPr>
        <w:rPr>
          <w:rFonts w:ascii="Arial" w:hAnsi="Arial" w:cs="Arial"/>
          <w:sz w:val="22"/>
          <w:szCs w:val="22"/>
        </w:rPr>
      </w:pPr>
      <w:r w:rsidRPr="00CE7258">
        <w:rPr>
          <w:rFonts w:ascii="Arial" w:hAnsi="Arial" w:cs="Arial"/>
          <w:sz w:val="22"/>
          <w:szCs w:val="22"/>
        </w:rPr>
        <w:t>Johannes, geboren in 1835, is stamvader van de familie Weijters die we kennen van de Heme</w:t>
      </w:r>
      <w:r>
        <w:rPr>
          <w:rFonts w:ascii="Arial" w:hAnsi="Arial" w:cs="Arial"/>
          <w:sz w:val="22"/>
          <w:szCs w:val="22"/>
        </w:rPr>
        <w:t>l</w:t>
      </w:r>
      <w:r w:rsidRPr="00CE7258">
        <w:rPr>
          <w:rFonts w:ascii="Arial" w:hAnsi="Arial" w:cs="Arial"/>
          <w:sz w:val="22"/>
          <w:szCs w:val="22"/>
        </w:rPr>
        <w:t xml:space="preserve">tjes, </w:t>
      </w:r>
      <w:r>
        <w:rPr>
          <w:rFonts w:ascii="Arial" w:hAnsi="Arial" w:cs="Arial"/>
          <w:sz w:val="22"/>
          <w:szCs w:val="22"/>
        </w:rPr>
        <w:t xml:space="preserve">zoals hiervoor </w:t>
      </w:r>
      <w:r w:rsidRPr="00CE7258">
        <w:rPr>
          <w:rFonts w:ascii="Arial" w:hAnsi="Arial" w:cs="Arial"/>
          <w:sz w:val="22"/>
          <w:szCs w:val="22"/>
        </w:rPr>
        <w:t>beschreven</w:t>
      </w:r>
      <w:r>
        <w:rPr>
          <w:rFonts w:ascii="Arial" w:hAnsi="Arial" w:cs="Arial"/>
          <w:sz w:val="22"/>
          <w:szCs w:val="22"/>
        </w:rPr>
        <w:t xml:space="preserve"> in de rechte lijn van de stamreeks</w:t>
      </w:r>
      <w:r w:rsidRPr="00CE7258">
        <w:rPr>
          <w:rFonts w:ascii="Arial" w:hAnsi="Arial" w:cs="Arial"/>
          <w:sz w:val="22"/>
          <w:szCs w:val="22"/>
        </w:rPr>
        <w:t>.</w:t>
      </w:r>
      <w:r>
        <w:rPr>
          <w:rFonts w:ascii="Arial" w:hAnsi="Arial" w:cs="Arial"/>
          <w:sz w:val="22"/>
          <w:szCs w:val="22"/>
        </w:rPr>
        <w:t xml:space="preserve"> Er zijn vele Weijters-nakomelingen aan deze stamreeks verbonden.</w:t>
      </w:r>
    </w:p>
    <w:p w:rsidR="00A76A6B" w:rsidRPr="00CE7258" w:rsidRDefault="00A76A6B" w:rsidP="00A76A6B">
      <w:pPr>
        <w:rPr>
          <w:rFonts w:ascii="Arial" w:hAnsi="Arial" w:cs="Arial"/>
          <w:sz w:val="22"/>
          <w:szCs w:val="22"/>
        </w:rPr>
      </w:pPr>
    </w:p>
    <w:p w:rsidR="00A76A6B" w:rsidRDefault="00A76A6B" w:rsidP="00A76A6B">
      <w:pPr>
        <w:rPr>
          <w:rFonts w:ascii="Arial" w:hAnsi="Arial" w:cs="Arial"/>
          <w:sz w:val="22"/>
          <w:szCs w:val="22"/>
        </w:rPr>
      </w:pPr>
      <w:r w:rsidRPr="00CE7258">
        <w:rPr>
          <w:rFonts w:ascii="Arial" w:hAnsi="Arial" w:cs="Arial"/>
          <w:sz w:val="22"/>
          <w:szCs w:val="22"/>
        </w:rPr>
        <w:t>Jan Weijt</w:t>
      </w:r>
      <w:r>
        <w:rPr>
          <w:rFonts w:ascii="Arial" w:hAnsi="Arial" w:cs="Arial"/>
          <w:sz w:val="22"/>
          <w:szCs w:val="22"/>
        </w:rPr>
        <w:t>ers huwde</w:t>
      </w:r>
      <w:r w:rsidRPr="00CE7258">
        <w:rPr>
          <w:rFonts w:ascii="Arial" w:hAnsi="Arial" w:cs="Arial"/>
          <w:sz w:val="22"/>
          <w:szCs w:val="22"/>
        </w:rPr>
        <w:t xml:space="preserve"> Wilhelmina van Abeelen </w:t>
      </w:r>
      <w:r>
        <w:rPr>
          <w:rFonts w:ascii="Arial" w:hAnsi="Arial" w:cs="Arial"/>
          <w:sz w:val="22"/>
          <w:szCs w:val="22"/>
        </w:rPr>
        <w:t xml:space="preserve">en zij </w:t>
      </w:r>
      <w:r w:rsidRPr="00CE7258">
        <w:rPr>
          <w:rFonts w:ascii="Arial" w:hAnsi="Arial" w:cs="Arial"/>
          <w:sz w:val="22"/>
          <w:szCs w:val="22"/>
        </w:rPr>
        <w:t xml:space="preserve">hadden </w:t>
      </w:r>
      <w:r>
        <w:rPr>
          <w:rFonts w:ascii="Arial" w:hAnsi="Arial" w:cs="Arial"/>
          <w:sz w:val="22"/>
          <w:szCs w:val="22"/>
        </w:rPr>
        <w:t>zeven</w:t>
      </w:r>
      <w:r w:rsidRPr="00CE7258">
        <w:rPr>
          <w:rFonts w:ascii="Arial" w:hAnsi="Arial" w:cs="Arial"/>
          <w:sz w:val="22"/>
          <w:szCs w:val="22"/>
        </w:rPr>
        <w:t xml:space="preserve"> kinderen. Sjef, die het café ov</w:t>
      </w:r>
      <w:r>
        <w:rPr>
          <w:rFonts w:ascii="Arial" w:hAnsi="Arial" w:cs="Arial"/>
          <w:sz w:val="22"/>
          <w:szCs w:val="22"/>
        </w:rPr>
        <w:t>ernam, was de jongste van de zeven</w:t>
      </w:r>
      <w:r w:rsidRPr="00CE7258">
        <w:rPr>
          <w:rFonts w:ascii="Arial" w:hAnsi="Arial" w:cs="Arial"/>
          <w:sz w:val="22"/>
          <w:szCs w:val="22"/>
        </w:rPr>
        <w:t>.</w:t>
      </w:r>
      <w:r>
        <w:rPr>
          <w:rFonts w:ascii="Arial" w:hAnsi="Arial" w:cs="Arial"/>
          <w:sz w:val="22"/>
          <w:szCs w:val="22"/>
        </w:rPr>
        <w:t xml:space="preserve"> Een zoon, Marinus, is in januari 1879 slechts drie dagen oud geworden. </w:t>
      </w:r>
      <w:r w:rsidRPr="00CE7258">
        <w:rPr>
          <w:rFonts w:ascii="Arial" w:hAnsi="Arial" w:cs="Arial"/>
          <w:sz w:val="22"/>
          <w:szCs w:val="22"/>
        </w:rPr>
        <w:t>De andere drie zonen waren alle drie klompenmaker, Jan junior en Kees te Berkel en Marinus te Udenhout. Dochter Cornelia was eerst getrouwd met winkelier Hanneske Heerkens en na diens vroege dood voor de tweede keer met Schijven. Dochter Arnolda trouwde Wilhelmus Verschuuren, postbode te Udenhout.</w:t>
      </w:r>
    </w:p>
    <w:p w:rsidR="00A76A6B" w:rsidRDefault="00A76A6B" w:rsidP="00A76A6B">
      <w:pPr>
        <w:rPr>
          <w:rFonts w:ascii="Arial" w:hAnsi="Arial" w:cs="Arial"/>
          <w:sz w:val="22"/>
          <w:szCs w:val="22"/>
        </w:rPr>
      </w:pPr>
    </w:p>
    <w:p w:rsidR="00A76A6B" w:rsidRDefault="00A76A6B" w:rsidP="00A76A6B">
      <w:pPr>
        <w:rPr>
          <w:rFonts w:ascii="Arial" w:hAnsi="Arial" w:cs="Arial"/>
          <w:sz w:val="22"/>
          <w:szCs w:val="22"/>
        </w:rPr>
      </w:pPr>
      <w:r>
        <w:rPr>
          <w:rFonts w:ascii="Arial" w:hAnsi="Arial" w:cs="Arial"/>
          <w:sz w:val="22"/>
          <w:szCs w:val="22"/>
        </w:rPr>
        <w:lastRenderedPageBreak/>
        <w:t>Kees Weijters (1872-1924), zoon van Jan Weijters en Wilhelmina van Abeelen, huwde Antonette Verschuuren. Dit echtpaar kreeg vijf kinderen:</w:t>
      </w:r>
    </w:p>
    <w:p w:rsidR="00A76A6B" w:rsidRPr="00EC68B5" w:rsidRDefault="00A76A6B" w:rsidP="00A76A6B">
      <w:pPr>
        <w:pStyle w:val="Lijstalinea"/>
        <w:numPr>
          <w:ilvl w:val="0"/>
          <w:numId w:val="3"/>
        </w:numPr>
        <w:spacing w:after="0" w:line="240" w:lineRule="auto"/>
        <w:ind w:left="357" w:hanging="357"/>
        <w:rPr>
          <w:rFonts w:ascii="Arial" w:hAnsi="Arial" w:cs="Arial"/>
          <w:lang w:val="nl-NL"/>
        </w:rPr>
      </w:pPr>
      <w:r w:rsidRPr="00EC68B5">
        <w:rPr>
          <w:rFonts w:ascii="Arial" w:hAnsi="Arial" w:cs="Arial"/>
          <w:lang w:val="nl-NL"/>
        </w:rPr>
        <w:t>Marietje Weijters huwde Harrie Oerlemans, die vele jaren wethouder van Udenhout was. Een van hun kinderen is Mia, die huwde met Ad van Zon.</w:t>
      </w:r>
    </w:p>
    <w:p w:rsidR="00A76A6B" w:rsidRPr="00EC68B5" w:rsidRDefault="00A76A6B" w:rsidP="00A76A6B">
      <w:pPr>
        <w:pStyle w:val="Lijstalinea"/>
        <w:numPr>
          <w:ilvl w:val="0"/>
          <w:numId w:val="3"/>
        </w:numPr>
        <w:spacing w:after="0" w:line="240" w:lineRule="auto"/>
        <w:ind w:left="357" w:hanging="357"/>
        <w:rPr>
          <w:rFonts w:ascii="Arial" w:hAnsi="Arial" w:cs="Arial"/>
          <w:lang w:val="nl-NL"/>
        </w:rPr>
      </w:pPr>
      <w:r w:rsidRPr="00EC68B5">
        <w:rPr>
          <w:rFonts w:ascii="Arial" w:hAnsi="Arial" w:cs="Arial"/>
          <w:lang w:val="nl-NL"/>
        </w:rPr>
        <w:t>Jan Weijters huwde Tina van den Bersselaar. Een van hun kinderen is Mari, die in het dorp bekend was als dirigent van het dameskoor.</w:t>
      </w:r>
    </w:p>
    <w:p w:rsidR="00A76A6B" w:rsidRPr="00EC68B5" w:rsidRDefault="00A76A6B" w:rsidP="00A76A6B">
      <w:pPr>
        <w:pStyle w:val="Lijstalinea"/>
        <w:numPr>
          <w:ilvl w:val="0"/>
          <w:numId w:val="3"/>
        </w:numPr>
        <w:spacing w:after="0" w:line="240" w:lineRule="auto"/>
        <w:ind w:left="357" w:hanging="357"/>
        <w:rPr>
          <w:rFonts w:ascii="Arial" w:hAnsi="Arial" w:cs="Arial"/>
          <w:lang w:val="nl-NL"/>
        </w:rPr>
      </w:pPr>
      <w:r w:rsidRPr="00EC68B5">
        <w:rPr>
          <w:rFonts w:ascii="Arial" w:hAnsi="Arial" w:cs="Arial"/>
          <w:lang w:val="nl-NL"/>
        </w:rPr>
        <w:t>Nelly Weijters huwde Noud van Roermund. Dit gezin woonde in de Kreitenmolenstraat naast de Rabobank.</w:t>
      </w:r>
    </w:p>
    <w:p w:rsidR="00A76A6B" w:rsidRPr="00EC68B5" w:rsidRDefault="00A76A6B" w:rsidP="00A76A6B">
      <w:pPr>
        <w:pStyle w:val="Lijstalinea"/>
        <w:numPr>
          <w:ilvl w:val="0"/>
          <w:numId w:val="3"/>
        </w:numPr>
        <w:spacing w:after="0" w:line="240" w:lineRule="auto"/>
        <w:ind w:left="357" w:hanging="357"/>
        <w:rPr>
          <w:rFonts w:ascii="Arial" w:hAnsi="Arial" w:cs="Arial"/>
          <w:lang w:val="nl-NL"/>
        </w:rPr>
      </w:pPr>
      <w:r w:rsidRPr="00EC68B5">
        <w:rPr>
          <w:rFonts w:ascii="Arial" w:hAnsi="Arial" w:cs="Arial"/>
          <w:lang w:val="nl-NL"/>
        </w:rPr>
        <w:t>Mien was ongehuwd en woonde op Huize St.-Felix.</w:t>
      </w:r>
    </w:p>
    <w:p w:rsidR="00A76A6B" w:rsidRPr="00EC68B5" w:rsidRDefault="00A76A6B" w:rsidP="00A76A6B">
      <w:pPr>
        <w:pStyle w:val="Lijstalinea"/>
        <w:numPr>
          <w:ilvl w:val="0"/>
          <w:numId w:val="3"/>
        </w:numPr>
        <w:spacing w:after="0" w:line="240" w:lineRule="auto"/>
        <w:ind w:left="357" w:hanging="357"/>
        <w:rPr>
          <w:rFonts w:ascii="Arial" w:hAnsi="Arial" w:cs="Arial"/>
          <w:lang w:val="nl-NL"/>
        </w:rPr>
      </w:pPr>
      <w:r w:rsidRPr="00EC68B5">
        <w:rPr>
          <w:rFonts w:ascii="Arial" w:hAnsi="Arial" w:cs="Arial"/>
          <w:lang w:val="nl-NL"/>
        </w:rPr>
        <w:t>Dinie Weijters huwde Jac de Merode en woonde in Eindhoven.</w:t>
      </w:r>
    </w:p>
    <w:p w:rsidR="00A76A6B" w:rsidRPr="00CE7258" w:rsidRDefault="00A76A6B" w:rsidP="00A76A6B">
      <w:pPr>
        <w:rPr>
          <w:rFonts w:ascii="Arial" w:hAnsi="Arial" w:cs="Arial"/>
          <w:sz w:val="22"/>
          <w:szCs w:val="22"/>
        </w:rPr>
      </w:pPr>
    </w:p>
    <w:p w:rsidR="000F3370" w:rsidRDefault="00A76A6B"/>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52C54"/>
    <w:multiLevelType w:val="hybridMultilevel"/>
    <w:tmpl w:val="BBBEE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C2D53"/>
    <w:multiLevelType w:val="hybridMultilevel"/>
    <w:tmpl w:val="BF22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357C3"/>
    <w:multiLevelType w:val="hybridMultilevel"/>
    <w:tmpl w:val="22C8C1E4"/>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6B"/>
    <w:rsid w:val="00444F21"/>
    <w:rsid w:val="006030E5"/>
    <w:rsid w:val="00A76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F1FAB-C85D-4E46-A36A-8B58A6D9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A6B"/>
    <w:rPr>
      <w:rFonts w:ascii="Times New Roman" w:eastAsia="SimSun" w:hAnsi="Times New Roman" w:cs="Times New Roman"/>
      <w:lang w:eastAsia="zh-CN"/>
    </w:rPr>
  </w:style>
  <w:style w:type="paragraph" w:styleId="Kop2">
    <w:name w:val="heading 2"/>
    <w:basedOn w:val="Standaard"/>
    <w:next w:val="Standaard"/>
    <w:link w:val="Kop2Char"/>
    <w:qFormat/>
    <w:rsid w:val="00A76A6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76A6B"/>
    <w:rPr>
      <w:rFonts w:ascii="Arial" w:eastAsia="SimSun" w:hAnsi="Arial" w:cs="Arial"/>
      <w:b/>
      <w:bCs/>
      <w:i/>
      <w:iCs/>
      <w:sz w:val="28"/>
      <w:szCs w:val="28"/>
      <w:lang w:eastAsia="zh-CN"/>
    </w:rPr>
  </w:style>
  <w:style w:type="paragraph" w:styleId="Lijstalinea">
    <w:name w:val="List Paragraph"/>
    <w:basedOn w:val="Standaard"/>
    <w:uiPriority w:val="34"/>
    <w:qFormat/>
    <w:rsid w:val="00A76A6B"/>
    <w:pPr>
      <w:spacing w:after="200" w:line="276" w:lineRule="auto"/>
      <w:ind w:left="720"/>
    </w:pPr>
    <w:rPr>
      <w:rFonts w:ascii="Calibri" w:eastAsia="MS Mincho" w:hAnsi="Calibri" w:cs="Calibri"/>
      <w:sz w:val="22"/>
      <w:szCs w:val="22"/>
      <w:lang w:val="en-US" w:eastAsia="en-US"/>
    </w:rPr>
  </w:style>
  <w:style w:type="paragraph" w:styleId="Plattetekstinspringen">
    <w:name w:val="Body Text Indent"/>
    <w:basedOn w:val="Standaard"/>
    <w:link w:val="PlattetekstinspringenChar"/>
    <w:uiPriority w:val="99"/>
    <w:unhideWhenUsed/>
    <w:rsid w:val="00A76A6B"/>
    <w:pPr>
      <w:spacing w:after="120"/>
      <w:ind w:left="283"/>
    </w:pPr>
  </w:style>
  <w:style w:type="character" w:customStyle="1" w:styleId="PlattetekstinspringenChar">
    <w:name w:val="Platte tekst inspringen Char"/>
    <w:basedOn w:val="Standaardalinea-lettertype"/>
    <w:link w:val="Plattetekstinspringen"/>
    <w:uiPriority w:val="99"/>
    <w:rsid w:val="00A76A6B"/>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2694</Words>
  <Characters>14714</Characters>
  <Application>Microsoft Office Word</Application>
  <DocSecurity>0</DocSecurity>
  <Lines>241</Lines>
  <Paragraphs>63</Paragraphs>
  <ScaleCrop>false</ScaleCrop>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2020-07-15T07:29:00Z</dcterms:created>
  <dcterms:modified xsi:type="dcterms:W3CDTF">2020-07-15T07:30:00Z</dcterms:modified>
</cp:coreProperties>
</file>